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768E8" w14:textId="77777777" w:rsidR="00BC1F6E" w:rsidRDefault="009B5CDD" w:rsidP="00987040">
      <w:pPr>
        <w:ind w:left="57"/>
        <w:rPr>
          <w:rFonts w:ascii="Times New Roman" w:hAnsi="Times New Roman" w:cs="Times New Roman"/>
          <w:lang w:val="en-US"/>
        </w:rPr>
      </w:pPr>
      <w:r w:rsidRPr="00987040">
        <w:rPr>
          <w:rFonts w:ascii="Times New Roman" w:hAnsi="Times New Roman" w:cs="Times New Roman"/>
          <w:lang w:val="en-US"/>
        </w:rPr>
        <w:t>Comment: This is Liliana De Lucca</w:t>
      </w:r>
      <w:r w:rsidR="00987040">
        <w:rPr>
          <w:rFonts w:ascii="Times New Roman" w:hAnsi="Times New Roman" w:cs="Times New Roman"/>
          <w:lang w:val="en-US"/>
        </w:rPr>
        <w:t xml:space="preserve"> – </w:t>
      </w:r>
      <w:r w:rsidRPr="00987040">
        <w:rPr>
          <w:rFonts w:ascii="Times New Roman" w:hAnsi="Times New Roman" w:cs="Times New Roman"/>
          <w:lang w:val="en-US"/>
        </w:rPr>
        <w:t>Conn</w:t>
      </w:r>
      <w:r w:rsidR="00987040">
        <w:rPr>
          <w:rFonts w:ascii="Times New Roman" w:hAnsi="Times New Roman" w:cs="Times New Roman"/>
          <w:lang w:val="en-US"/>
        </w:rPr>
        <w:t>or and I submit my comment as a  victim of high-technology, including Directed Pulsed Radiofrequency Energy, Electromagnetic Fields and Microwave Wireless Radiation, all used as Neuroweapons targeting</w:t>
      </w:r>
      <w:r w:rsidR="00BC1F6E">
        <w:rPr>
          <w:rFonts w:ascii="Times New Roman" w:hAnsi="Times New Roman" w:cs="Times New Roman"/>
          <w:lang w:val="en-US"/>
        </w:rPr>
        <w:t xml:space="preserve"> the central nervous system and brain to intentionally inflict pain as a form of torture, while deliberately damaging the cognitive process, emotions and behavior, harming body organs, burning the skin with lesions and blisters, and causing sleep deprivation.</w:t>
      </w:r>
    </w:p>
    <w:p w14:paraId="0250FA0F" w14:textId="33E95952" w:rsidR="009D3821" w:rsidRDefault="00BC1F6E" w:rsidP="00BC1F6E">
      <w:pPr>
        <w:ind w:left="57"/>
        <w:rPr>
          <w:rFonts w:ascii="Times New Roman" w:hAnsi="Times New Roman" w:cs="Times New Roman"/>
          <w:lang w:val="en-US"/>
        </w:rPr>
      </w:pPr>
      <w:r>
        <w:rPr>
          <w:rFonts w:ascii="Times New Roman" w:hAnsi="Times New Roman" w:cs="Times New Roman"/>
          <w:lang w:val="en-US"/>
        </w:rPr>
        <w:t>The Microwave Directed Energy attacks against me began from the air, with drones and aircraft, all night long, on December 5, 2003. Soon afterwards, there were satellite attacks reportedly using the Vircator weapon and continued using the Magnetron from aircraft, as researched by Targeted Justice. Later, they began using locally “weaponized” cell towers</w:t>
      </w:r>
      <w:r w:rsidR="003D1B95">
        <w:rPr>
          <w:rFonts w:ascii="Times New Roman" w:hAnsi="Times New Roman" w:cs="Times New Roman"/>
          <w:lang w:val="en-US"/>
        </w:rPr>
        <w:t xml:space="preserve"> to create the Microwave Beamforming, for a closer attack to the body. And I was also attacked from the air with toxic Chemtrails, and </w:t>
      </w:r>
      <w:r w:rsidR="005801BC">
        <w:rPr>
          <w:rFonts w:ascii="Times New Roman" w:hAnsi="Times New Roman" w:cs="Times New Roman"/>
          <w:lang w:val="en-US"/>
        </w:rPr>
        <w:t xml:space="preserve">I </w:t>
      </w:r>
      <w:r w:rsidR="003D1B95">
        <w:rPr>
          <w:rFonts w:ascii="Times New Roman" w:hAnsi="Times New Roman" w:cs="Times New Roman"/>
          <w:lang w:val="en-US"/>
        </w:rPr>
        <w:t xml:space="preserve">was locally aerosolized with Heavy Metals and other </w:t>
      </w:r>
      <w:proofErr w:type="gramStart"/>
      <w:r w:rsidR="003D1B95">
        <w:rPr>
          <w:rFonts w:ascii="Times New Roman" w:hAnsi="Times New Roman" w:cs="Times New Roman"/>
          <w:lang w:val="en-US"/>
        </w:rPr>
        <w:t>toxins, or</w:t>
      </w:r>
      <w:proofErr w:type="gramEnd"/>
      <w:r w:rsidR="003D1B95">
        <w:rPr>
          <w:rFonts w:ascii="Times New Roman" w:hAnsi="Times New Roman" w:cs="Times New Roman"/>
          <w:lang w:val="en-US"/>
        </w:rPr>
        <w:t xml:space="preserve"> sprayed from</w:t>
      </w:r>
      <w:r w:rsidR="005801BC">
        <w:rPr>
          <w:rFonts w:ascii="Times New Roman" w:hAnsi="Times New Roman" w:cs="Times New Roman"/>
          <w:lang w:val="en-US"/>
        </w:rPr>
        <w:t xml:space="preserve"> passing</w:t>
      </w:r>
      <w:r w:rsidR="003D1B95">
        <w:rPr>
          <w:rFonts w:ascii="Times New Roman" w:hAnsi="Times New Roman" w:cs="Times New Roman"/>
          <w:lang w:val="en-US"/>
        </w:rPr>
        <w:t xml:space="preserve"> vehicles or on foot. Recently I found an old record from October 2001, of having gone to a local Hospital one month after 9/11. I reported </w:t>
      </w:r>
      <w:r w:rsidR="004241D9">
        <w:rPr>
          <w:rFonts w:ascii="Times New Roman" w:hAnsi="Times New Roman" w:cs="Times New Roman"/>
          <w:lang w:val="en-US"/>
        </w:rPr>
        <w:t xml:space="preserve">it </w:t>
      </w:r>
      <w:r w:rsidR="003D1B95">
        <w:rPr>
          <w:rFonts w:ascii="Times New Roman" w:hAnsi="Times New Roman" w:cs="Times New Roman"/>
          <w:lang w:val="en-US"/>
        </w:rPr>
        <w:t>to the Triage Nurse, and</w:t>
      </w:r>
      <w:r w:rsidR="004241D9">
        <w:rPr>
          <w:rFonts w:ascii="Times New Roman" w:hAnsi="Times New Roman" w:cs="Times New Roman"/>
          <w:lang w:val="en-US"/>
        </w:rPr>
        <w:t xml:space="preserve"> I</w:t>
      </w:r>
      <w:r w:rsidR="003D1B95">
        <w:rPr>
          <w:rFonts w:ascii="Times New Roman" w:hAnsi="Times New Roman" w:cs="Times New Roman"/>
          <w:lang w:val="en-US"/>
        </w:rPr>
        <w:t xml:space="preserve"> saw her notes, </w:t>
      </w:r>
      <w:r w:rsidR="005801BC">
        <w:rPr>
          <w:rFonts w:ascii="Times New Roman" w:hAnsi="Times New Roman" w:cs="Times New Roman"/>
          <w:lang w:val="en-US"/>
        </w:rPr>
        <w:t>that I had strange rashes and wounds on my left arm. Some tissue from those wounds had become necrotic and had fallen, but other wounds looked new and active. I have experienced this frequently since then. These are Microwave Burns.</w:t>
      </w:r>
      <w:r w:rsidR="009D3821">
        <w:rPr>
          <w:rFonts w:ascii="Times New Roman" w:hAnsi="Times New Roman" w:cs="Times New Roman"/>
          <w:lang w:val="en-US"/>
        </w:rPr>
        <w:t xml:space="preserve"> </w:t>
      </w:r>
    </w:p>
    <w:p w14:paraId="4C0CE2FC" w14:textId="77777777" w:rsidR="006B0B7E" w:rsidRDefault="004241D9" w:rsidP="009D3821">
      <w:pPr>
        <w:ind w:left="57"/>
        <w:rPr>
          <w:rFonts w:ascii="Times New Roman" w:hAnsi="Times New Roman" w:cs="Times New Roman"/>
          <w:lang w:val="en-US"/>
        </w:rPr>
      </w:pPr>
      <w:r>
        <w:rPr>
          <w:rFonts w:ascii="Times New Roman" w:hAnsi="Times New Roman" w:cs="Times New Roman"/>
          <w:lang w:val="en-US"/>
        </w:rPr>
        <w:t>I have been illegally and non-consensually implanted with 7 Silicone Semiconductors, perhaps when under total anesthesia and sedation during a Colonoscopy, or otherwise through the application of injection deliveries which include those tiny elements in their formulation. In addition to the Semiconductors, the most recent technology that has penetrated into the bodies of victims was the incorporation of micro-sized Nanotechnology, which are tiny electronic structures that travel around the body and often congregate around the locations where the Semiconductors are present, and they activate the Semiconductors. Injections were often found to contain</w:t>
      </w:r>
      <w:r w:rsidR="006B0B7E">
        <w:rPr>
          <w:rFonts w:ascii="Times New Roman" w:hAnsi="Times New Roman" w:cs="Times New Roman"/>
          <w:lang w:val="en-US"/>
        </w:rPr>
        <w:t xml:space="preserve"> toxins like Heavy Metals, glyphosate, and even graphene oxide.</w:t>
      </w:r>
    </w:p>
    <w:p w14:paraId="0572D50B" w14:textId="77777777" w:rsidR="00C76719" w:rsidRDefault="006B0B7E" w:rsidP="009D3821">
      <w:pPr>
        <w:ind w:left="57"/>
        <w:rPr>
          <w:rFonts w:ascii="Times New Roman" w:hAnsi="Times New Roman" w:cs="Times New Roman"/>
          <w:lang w:val="en-US"/>
        </w:rPr>
      </w:pPr>
      <w:r>
        <w:rPr>
          <w:rFonts w:ascii="Times New Roman" w:hAnsi="Times New Roman" w:cs="Times New Roman"/>
          <w:lang w:val="en-US"/>
        </w:rPr>
        <w:t>The illegal and non-consensual remote access produces debilitating symptoms affecting the general immunity and causing numerous health consequences, including intense pain and inflammation to the head and entire sections of the neural system, and they affect the cardiac and circulatory system, the respiratory system, the urinary system and colon, bones, muscles and joints, eyes and vision, integrity of the skin and dryness of nails, hair, and surrounding tissues. A once-a-week medical treatment has helped reduce levels of physical damage: The Dr. Salerno Detoxing Chelation I.V. Infusion with EDTA and Vitamin C, plus added nutritionals and detoxing agents in the formula. And I also take oral drops of a detoxing product with Natural Clinoptilolite Zeolite, that comes with an added Triple Structured Living Marine Plasma, created by Dr. Robert Young.</w:t>
      </w:r>
    </w:p>
    <w:p w14:paraId="748D642C" w14:textId="3DA78C42" w:rsidR="009D3821" w:rsidRDefault="00C76719" w:rsidP="009D3821">
      <w:pPr>
        <w:ind w:left="57"/>
        <w:rPr>
          <w:rFonts w:ascii="Times New Roman" w:hAnsi="Times New Roman" w:cs="Times New Roman"/>
          <w:lang w:val="en-US"/>
        </w:rPr>
      </w:pPr>
      <w:r>
        <w:rPr>
          <w:rFonts w:ascii="Times New Roman" w:hAnsi="Times New Roman" w:cs="Times New Roman"/>
          <w:lang w:val="en-US"/>
        </w:rPr>
        <w:t xml:space="preserve">In 2021, the 19-member Expert Committee led by Dr. David Relman at the National Academies of Science, Engineering and Medicine, concluded that Directed, Pulsed, Radiofrequencies to the Nervous System caused the brain lesions known as Havana Syndrome, also known as Anomalous Health Incidents (AHI), and Directed Energy </w:t>
      </w:r>
      <w:proofErr w:type="gramStart"/>
      <w:r>
        <w:rPr>
          <w:rFonts w:ascii="Times New Roman" w:hAnsi="Times New Roman" w:cs="Times New Roman"/>
          <w:lang w:val="en-US"/>
        </w:rPr>
        <w:t>Bio-Effects</w:t>
      </w:r>
      <w:proofErr w:type="gramEnd"/>
      <w:r>
        <w:rPr>
          <w:rFonts w:ascii="Times New Roman" w:hAnsi="Times New Roman" w:cs="Times New Roman"/>
          <w:lang w:val="en-US"/>
        </w:rPr>
        <w:t xml:space="preserve"> (DEBE). </w:t>
      </w:r>
      <w:proofErr w:type="gramStart"/>
      <w:r>
        <w:rPr>
          <w:rFonts w:ascii="Times New Roman" w:hAnsi="Times New Roman" w:cs="Times New Roman"/>
          <w:lang w:val="en-US"/>
        </w:rPr>
        <w:t>The 2021 HAVANA ACT,</w:t>
      </w:r>
      <w:proofErr w:type="gramEnd"/>
      <w:r>
        <w:rPr>
          <w:rFonts w:ascii="Times New Roman" w:hAnsi="Times New Roman" w:cs="Times New Roman"/>
          <w:lang w:val="en-US"/>
        </w:rPr>
        <w:t xml:space="preserve"> uses Havana as an acronym that stands for: “Helping American Victims Afflicted by Neurological Attacks. Therefore, </w:t>
      </w:r>
      <w:r>
        <w:rPr>
          <w:rFonts w:ascii="Times New Roman" w:hAnsi="Times New Roman" w:cs="Times New Roman"/>
          <w:lang w:val="en-US"/>
        </w:rPr>
        <w:lastRenderedPageBreak/>
        <w:t>the Government knows exactly what causes Havana Syndrome -- Directed Energy Weapons.</w:t>
      </w:r>
      <w:r w:rsidR="004241D9">
        <w:rPr>
          <w:rFonts w:ascii="Times New Roman" w:hAnsi="Times New Roman" w:cs="Times New Roman"/>
          <w:lang w:val="en-US"/>
        </w:rPr>
        <w:t xml:space="preserve"> </w:t>
      </w:r>
      <w:r>
        <w:rPr>
          <w:rFonts w:ascii="Times New Roman" w:hAnsi="Times New Roman" w:cs="Times New Roman"/>
          <w:lang w:val="en-US"/>
        </w:rPr>
        <w:t xml:space="preserve">They </w:t>
      </w:r>
      <w:r w:rsidR="005F7AB4">
        <w:rPr>
          <w:rFonts w:ascii="Times New Roman" w:hAnsi="Times New Roman" w:cs="Times New Roman"/>
          <w:lang w:val="en-US"/>
        </w:rPr>
        <w:t xml:space="preserve">need </w:t>
      </w:r>
      <w:r>
        <w:rPr>
          <w:rFonts w:ascii="Times New Roman" w:hAnsi="Times New Roman" w:cs="Times New Roman"/>
          <w:lang w:val="en-US"/>
        </w:rPr>
        <w:t>to add American Civilian V</w:t>
      </w:r>
      <w:r w:rsidR="00C55455">
        <w:rPr>
          <w:rFonts w:ascii="Times New Roman" w:hAnsi="Times New Roman" w:cs="Times New Roman"/>
          <w:lang w:val="en-US"/>
        </w:rPr>
        <w:t>ictims to their list -- I was officially diagnosed in October of 2023.</w:t>
      </w:r>
    </w:p>
    <w:p w14:paraId="05969C3A" w14:textId="77777777" w:rsidR="00DE4F50" w:rsidRDefault="00C55455" w:rsidP="009D3821">
      <w:pPr>
        <w:ind w:left="57"/>
        <w:rPr>
          <w:rFonts w:ascii="Times New Roman" w:hAnsi="Times New Roman" w:cs="Times New Roman"/>
          <w:lang w:val="en-US"/>
        </w:rPr>
      </w:pPr>
      <w:r>
        <w:rPr>
          <w:rFonts w:ascii="Times New Roman" w:hAnsi="Times New Roman" w:cs="Times New Roman"/>
          <w:lang w:val="en-US"/>
        </w:rPr>
        <w:t>The compounded Physical and Psychological Directed Energy remote attacks, committed no</w:t>
      </w:r>
      <w:r w:rsidR="005F7AB4">
        <w:rPr>
          <w:rFonts w:ascii="Times New Roman" w:hAnsi="Times New Roman" w:cs="Times New Roman"/>
          <w:lang w:val="en-US"/>
        </w:rPr>
        <w:t>n-stop around-the-clock, are integrating a System of Torture and Crimes Against Humanity that seriously endangers the lives of the non</w:t>
      </w:r>
      <w:r w:rsidR="00DE4F50">
        <w:rPr>
          <w:rFonts w:ascii="Times New Roman" w:hAnsi="Times New Roman" w:cs="Times New Roman"/>
          <w:lang w:val="en-US"/>
        </w:rPr>
        <w:t>-</w:t>
      </w:r>
      <w:r w:rsidR="005F7AB4">
        <w:rPr>
          <w:rFonts w:ascii="Times New Roman" w:hAnsi="Times New Roman" w:cs="Times New Roman"/>
          <w:lang w:val="en-US"/>
        </w:rPr>
        <w:t xml:space="preserve"> consensual victims and their families including large groups of vulnerable Senior Citizens with numerous older women who have widowed and live alone, threatening their security and safety. The targeting of defenseless populations in a form of Human Trafficking and Human Exploitation </w:t>
      </w:r>
      <w:r w:rsidR="00DE4F50">
        <w:rPr>
          <w:rFonts w:ascii="Times New Roman" w:hAnsi="Times New Roman" w:cs="Times New Roman"/>
          <w:lang w:val="en-US"/>
        </w:rPr>
        <w:t>for Profit Enterprise is against U.S. Law and in violation of the Constitution, and it seems to continue growing exponentially.</w:t>
      </w:r>
    </w:p>
    <w:p w14:paraId="7CFAF47A" w14:textId="77777777" w:rsidR="00DE4F50" w:rsidRDefault="00DE4F50" w:rsidP="009D3821">
      <w:pPr>
        <w:ind w:left="57"/>
        <w:rPr>
          <w:rFonts w:ascii="Times New Roman" w:hAnsi="Times New Roman" w:cs="Times New Roman"/>
          <w:lang w:val="en-US"/>
        </w:rPr>
      </w:pPr>
      <w:r>
        <w:rPr>
          <w:rFonts w:ascii="Times New Roman" w:hAnsi="Times New Roman" w:cs="Times New Roman"/>
          <w:lang w:val="en-US"/>
        </w:rPr>
        <w:t>From nearby cell towers, only two to tree miles away, which are “weaponized” with an internal microchip which few companies provide, including a well-known European one, and with long attached directed antenna panels placed in groups of 4G and short groups of 5G, Microwave Beamforming is produced and directed through-the-walls of a home to the bodies of the selected victims. CBS 60 Minutes reported that the Beam that is directed to the brain is several hundred feet long.</w:t>
      </w:r>
    </w:p>
    <w:p w14:paraId="2643D4FA" w14:textId="2DDD6162" w:rsidR="00C55455" w:rsidRPr="009D3821" w:rsidRDefault="00DE4F50" w:rsidP="009D3821">
      <w:pPr>
        <w:ind w:left="57"/>
        <w:rPr>
          <w:rFonts w:ascii="Times New Roman" w:hAnsi="Times New Roman" w:cs="Times New Roman"/>
          <w:lang w:val="en-US"/>
        </w:rPr>
      </w:pPr>
      <w:r>
        <w:rPr>
          <w:rFonts w:ascii="Times New Roman" w:hAnsi="Times New Roman" w:cs="Times New Roman"/>
          <w:lang w:val="en-US"/>
        </w:rPr>
        <w:t>My evidence is available upon request: Hospital Report, 2001</w:t>
      </w:r>
      <w:r w:rsidR="0008514F">
        <w:rPr>
          <w:rFonts w:ascii="Times New Roman" w:hAnsi="Times New Roman" w:cs="Times New Roman"/>
          <w:lang w:val="en-US"/>
        </w:rPr>
        <w:t>.</w:t>
      </w:r>
      <w:r>
        <w:rPr>
          <w:rFonts w:ascii="Times New Roman" w:hAnsi="Times New Roman" w:cs="Times New Roman"/>
          <w:lang w:val="en-US"/>
        </w:rPr>
        <w:t xml:space="preserve"> Car DEW Attack, 2020</w:t>
      </w:r>
      <w:r w:rsidR="0008514F">
        <w:rPr>
          <w:rFonts w:ascii="Times New Roman" w:hAnsi="Times New Roman" w:cs="Times New Roman"/>
          <w:lang w:val="en-US"/>
        </w:rPr>
        <w:t>.</w:t>
      </w:r>
      <w:r>
        <w:rPr>
          <w:rFonts w:ascii="Times New Roman" w:hAnsi="Times New Roman" w:cs="Times New Roman"/>
          <w:lang w:val="en-US"/>
        </w:rPr>
        <w:t xml:space="preserve"> Co</w:t>
      </w:r>
      <w:r w:rsidR="0008514F">
        <w:rPr>
          <w:rFonts w:ascii="Times New Roman" w:hAnsi="Times New Roman" w:cs="Times New Roman"/>
          <w:lang w:val="en-US"/>
        </w:rPr>
        <w:t>lumbia University Radiation Report, 2021. Radiation Photos, 2021. Non-linear Junction Scan / RF Scan, 2022. Doctor’s Letters 2006/2022.</w:t>
      </w:r>
      <w:r w:rsidR="005F7AB4">
        <w:rPr>
          <w:rFonts w:ascii="Times New Roman" w:hAnsi="Times New Roman" w:cs="Times New Roman"/>
          <w:lang w:val="en-US"/>
        </w:rPr>
        <w:t xml:space="preserve"> </w:t>
      </w:r>
      <w:r w:rsidR="0008514F">
        <w:rPr>
          <w:rFonts w:ascii="Times New Roman" w:hAnsi="Times New Roman" w:cs="Times New Roman"/>
          <w:lang w:val="en-US"/>
        </w:rPr>
        <w:t xml:space="preserve">ENT Doctor, 2022. Havana Syndrome Diagnosis, 2023. RF Scan, 2025. Non-linear Junction Scan, 2025. Will get my second Havana Syndrome Review in </w:t>
      </w:r>
      <w:proofErr w:type="gramStart"/>
      <w:r w:rsidR="0008514F">
        <w:rPr>
          <w:rFonts w:ascii="Times New Roman" w:hAnsi="Times New Roman" w:cs="Times New Roman"/>
          <w:lang w:val="en-US"/>
        </w:rPr>
        <w:t>November,</w:t>
      </w:r>
      <w:proofErr w:type="gramEnd"/>
      <w:r w:rsidR="0008514F">
        <w:rPr>
          <w:rFonts w:ascii="Times New Roman" w:hAnsi="Times New Roman" w:cs="Times New Roman"/>
          <w:lang w:val="en-US"/>
        </w:rPr>
        <w:t xml:space="preserve"> 2026. We are planning to have implants surgically removed.</w:t>
      </w:r>
    </w:p>
    <w:sectPr w:rsidR="00C55455" w:rsidRPr="009D3821" w:rsidSect="009B5CD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CDD"/>
    <w:rsid w:val="0008514F"/>
    <w:rsid w:val="00206DD7"/>
    <w:rsid w:val="002A45C3"/>
    <w:rsid w:val="002D60D3"/>
    <w:rsid w:val="002F40A9"/>
    <w:rsid w:val="003D1B95"/>
    <w:rsid w:val="004241D9"/>
    <w:rsid w:val="00492DC4"/>
    <w:rsid w:val="005801BC"/>
    <w:rsid w:val="005C31CE"/>
    <w:rsid w:val="005F7AB4"/>
    <w:rsid w:val="0066601C"/>
    <w:rsid w:val="006B0B7E"/>
    <w:rsid w:val="00987040"/>
    <w:rsid w:val="009A5F5A"/>
    <w:rsid w:val="009B5CDD"/>
    <w:rsid w:val="009D2B08"/>
    <w:rsid w:val="009D3821"/>
    <w:rsid w:val="00AB07FF"/>
    <w:rsid w:val="00B41543"/>
    <w:rsid w:val="00BC1F6E"/>
    <w:rsid w:val="00C55455"/>
    <w:rsid w:val="00C76719"/>
    <w:rsid w:val="00DE4F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293CF"/>
  <w15:chartTrackingRefBased/>
  <w15:docId w15:val="{739F9D2B-FCA1-4AE4-A95F-C35D57EE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C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5C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5C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5C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5C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5C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C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C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C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C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5C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5C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5C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5C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5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CDD"/>
    <w:rPr>
      <w:rFonts w:eastAsiaTheme="majorEastAsia" w:cstheme="majorBidi"/>
      <w:color w:val="272727" w:themeColor="text1" w:themeTint="D8"/>
    </w:rPr>
  </w:style>
  <w:style w:type="paragraph" w:styleId="Title">
    <w:name w:val="Title"/>
    <w:basedOn w:val="Normal"/>
    <w:next w:val="Normal"/>
    <w:link w:val="TitleChar"/>
    <w:uiPriority w:val="10"/>
    <w:qFormat/>
    <w:rsid w:val="009B5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C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CDD"/>
    <w:pPr>
      <w:spacing w:before="160"/>
      <w:jc w:val="center"/>
    </w:pPr>
    <w:rPr>
      <w:i/>
      <w:iCs/>
      <w:color w:val="404040" w:themeColor="text1" w:themeTint="BF"/>
    </w:rPr>
  </w:style>
  <w:style w:type="character" w:customStyle="1" w:styleId="QuoteChar">
    <w:name w:val="Quote Char"/>
    <w:basedOn w:val="DefaultParagraphFont"/>
    <w:link w:val="Quote"/>
    <w:uiPriority w:val="29"/>
    <w:rsid w:val="009B5CDD"/>
    <w:rPr>
      <w:i/>
      <w:iCs/>
      <w:color w:val="404040" w:themeColor="text1" w:themeTint="BF"/>
    </w:rPr>
  </w:style>
  <w:style w:type="paragraph" w:styleId="ListParagraph">
    <w:name w:val="List Paragraph"/>
    <w:basedOn w:val="Normal"/>
    <w:uiPriority w:val="34"/>
    <w:qFormat/>
    <w:rsid w:val="009B5CDD"/>
    <w:pPr>
      <w:ind w:left="720"/>
      <w:contextualSpacing/>
    </w:pPr>
  </w:style>
  <w:style w:type="character" w:styleId="IntenseEmphasis">
    <w:name w:val="Intense Emphasis"/>
    <w:basedOn w:val="DefaultParagraphFont"/>
    <w:uiPriority w:val="21"/>
    <w:qFormat/>
    <w:rsid w:val="009B5CDD"/>
    <w:rPr>
      <w:i/>
      <w:iCs/>
      <w:color w:val="2F5496" w:themeColor="accent1" w:themeShade="BF"/>
    </w:rPr>
  </w:style>
  <w:style w:type="paragraph" w:styleId="IntenseQuote">
    <w:name w:val="Intense Quote"/>
    <w:basedOn w:val="Normal"/>
    <w:next w:val="Normal"/>
    <w:link w:val="IntenseQuoteChar"/>
    <w:uiPriority w:val="30"/>
    <w:qFormat/>
    <w:rsid w:val="009B5C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5CDD"/>
    <w:rPr>
      <w:i/>
      <w:iCs/>
      <w:color w:val="2F5496" w:themeColor="accent1" w:themeShade="BF"/>
    </w:rPr>
  </w:style>
  <w:style w:type="character" w:styleId="IntenseReference">
    <w:name w:val="Intense Reference"/>
    <w:basedOn w:val="DefaultParagraphFont"/>
    <w:uiPriority w:val="32"/>
    <w:qFormat/>
    <w:rsid w:val="009B5C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812</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De Lucca</dc:creator>
  <cp:keywords/>
  <dc:description/>
  <cp:lastModifiedBy>Liliana De Lucca</cp:lastModifiedBy>
  <cp:revision>2</cp:revision>
  <dcterms:created xsi:type="dcterms:W3CDTF">2026-10-22T00:19:00Z</dcterms:created>
  <dcterms:modified xsi:type="dcterms:W3CDTF">2026-10-22T00:19:00Z</dcterms:modified>
</cp:coreProperties>
</file>