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0724" w:rsidRDefault="00BE0724">
      <w:pPr>
        <w:rPr>
          <w:rFonts w:cstheme="minorHAnsi"/>
          <w:color w:val="403F42"/>
          <w:shd w:val="clear" w:color="auto" w:fill="FFFFFF"/>
        </w:rPr>
      </w:pPr>
    </w:p>
    <w:p w:rsidR="00BE0724" w:rsidRDefault="00BE0724">
      <w:pPr>
        <w:rPr>
          <w:rFonts w:cstheme="minorHAnsi"/>
          <w:color w:val="403F42"/>
          <w:shd w:val="clear" w:color="auto" w:fill="FFFFFF"/>
        </w:rPr>
      </w:pPr>
    </w:p>
    <w:p w:rsidR="00A8392A" w:rsidRPr="00085E06" w:rsidRDefault="00A8392A">
      <w:pPr>
        <w:rPr>
          <w:rFonts w:cstheme="minorHAnsi"/>
        </w:rPr>
      </w:pPr>
      <w:r w:rsidRPr="00085E06">
        <w:rPr>
          <w:rFonts w:cstheme="minorHAnsi"/>
        </w:rPr>
        <w:t>Declaration of David L. Shockley</w:t>
      </w:r>
    </w:p>
    <w:p w:rsidR="00A8392A" w:rsidRPr="00085E06" w:rsidRDefault="00A8392A">
      <w:pPr>
        <w:rPr>
          <w:rFonts w:cstheme="minorHAnsi"/>
        </w:rPr>
      </w:pPr>
    </w:p>
    <w:p w:rsidR="00A8392A" w:rsidRPr="00085E06" w:rsidRDefault="00A8392A" w:rsidP="00A8392A">
      <w:pPr>
        <w:pStyle w:val="ListParagraph"/>
        <w:numPr>
          <w:ilvl w:val="0"/>
          <w:numId w:val="1"/>
        </w:numPr>
        <w:rPr>
          <w:rFonts w:cstheme="minorHAnsi"/>
        </w:rPr>
      </w:pPr>
      <w:r w:rsidRPr="00085E06">
        <w:rPr>
          <w:rFonts w:cstheme="minorHAnsi"/>
        </w:rPr>
        <w:t>I reside in Stamford, Connecticut</w:t>
      </w:r>
      <w:r w:rsidR="007C68F0" w:rsidRPr="00085E06">
        <w:rPr>
          <w:rFonts w:cstheme="minorHAnsi"/>
        </w:rPr>
        <w:t xml:space="preserve">, </w:t>
      </w:r>
      <w:r w:rsidRPr="00085E06">
        <w:rPr>
          <w:rFonts w:cstheme="minorHAnsi"/>
        </w:rPr>
        <w:t>United States of America</w:t>
      </w:r>
    </w:p>
    <w:p w:rsidR="00A8392A" w:rsidRPr="00085E06" w:rsidRDefault="00A8392A" w:rsidP="007C68F0">
      <w:pPr>
        <w:ind w:left="360"/>
        <w:rPr>
          <w:rFonts w:cstheme="minorHAnsi"/>
        </w:rPr>
      </w:pPr>
    </w:p>
    <w:p w:rsidR="00106A42" w:rsidRPr="00085E06" w:rsidRDefault="00A8392A" w:rsidP="00616467">
      <w:pPr>
        <w:pStyle w:val="ListParagraph"/>
        <w:numPr>
          <w:ilvl w:val="0"/>
          <w:numId w:val="1"/>
        </w:numPr>
        <w:rPr>
          <w:rFonts w:cstheme="minorHAnsi"/>
        </w:rPr>
      </w:pPr>
      <w:r w:rsidRPr="00085E06">
        <w:rPr>
          <w:rFonts w:cstheme="minorHAnsi"/>
        </w:rPr>
        <w:t>I did not consent, nor do I consent today, to the continuous involuntary exposure to biologically active Radio Frequency radiation.</w:t>
      </w:r>
    </w:p>
    <w:p w:rsidR="008F573B" w:rsidRPr="00085E06" w:rsidRDefault="008F573B" w:rsidP="00106A42">
      <w:pPr>
        <w:rPr>
          <w:rFonts w:eastAsia="Times New Roman" w:cstheme="minorHAnsi"/>
          <w:color w:val="222222"/>
          <w:kern w:val="0"/>
          <w:shd w:val="clear" w:color="auto" w:fill="FFFFFF"/>
          <w14:ligatures w14:val="none"/>
        </w:rPr>
      </w:pPr>
    </w:p>
    <w:p w:rsidR="00E00B33" w:rsidRPr="00E00B33" w:rsidRDefault="008F573B" w:rsidP="00085E06">
      <w:pPr>
        <w:pStyle w:val="ListParagraph"/>
        <w:numPr>
          <w:ilvl w:val="0"/>
          <w:numId w:val="1"/>
        </w:numPr>
        <w:rPr>
          <w:rFonts w:eastAsia="Times New Roman" w:cstheme="minorHAnsi"/>
          <w:kern w:val="0"/>
          <w14:ligatures w14:val="none"/>
        </w:rPr>
      </w:pPr>
      <w:r w:rsidRPr="00085E06">
        <w:rPr>
          <w:rFonts w:eastAsia="Times New Roman" w:cstheme="minorHAnsi"/>
          <w:color w:val="222222"/>
          <w:kern w:val="0"/>
          <w:shd w:val="clear" w:color="auto" w:fill="FFFFFF"/>
          <w14:ligatures w14:val="none"/>
        </w:rPr>
        <w:t>Over forty years ago, I developed Electromagnetic Radiation Syndrome (EMR) as a result of continuous workplace exposure to radio frequency (RF) radiation from a nearby microwave transmitter. My initial symptoms—severe headaches and extreme fatigue—eventually developed into a disabling condition.</w:t>
      </w:r>
      <w:r w:rsidRPr="00085E06">
        <w:rPr>
          <w:rFonts w:eastAsia="Times New Roman" w:cstheme="minorHAnsi"/>
          <w:color w:val="222222"/>
          <w:kern w:val="0"/>
          <w14:ligatures w14:val="none"/>
        </w:rPr>
        <w:br/>
      </w:r>
      <w:r w:rsidRPr="00085E06">
        <w:rPr>
          <w:rFonts w:eastAsia="Times New Roman" w:cstheme="minorHAnsi"/>
          <w:color w:val="222222"/>
          <w:kern w:val="0"/>
          <w14:ligatures w14:val="none"/>
        </w:rPr>
        <w:br/>
      </w:r>
      <w:r w:rsidRPr="00085E06">
        <w:rPr>
          <w:rFonts w:eastAsia="Times New Roman" w:cstheme="minorHAnsi"/>
          <w:color w:val="222222"/>
          <w:kern w:val="0"/>
          <w:shd w:val="clear" w:color="auto" w:fill="FFFFFF"/>
          <w14:ligatures w14:val="none"/>
        </w:rPr>
        <w:t>Since then, even minimal exposure to RF triggers severe headaches, fatigue, and brain fog. Managing this disability while working and raising a family has presented significant hardships, forcing me to relocate both my business office and residence multiple times to minimize exposure.</w:t>
      </w:r>
      <w:r w:rsidRPr="00085E06">
        <w:rPr>
          <w:rFonts w:eastAsia="Times New Roman" w:cstheme="minorHAnsi"/>
          <w:color w:val="222222"/>
          <w:kern w:val="0"/>
          <w14:ligatures w14:val="none"/>
        </w:rPr>
        <w:br/>
      </w:r>
      <w:r w:rsidRPr="00085E06">
        <w:rPr>
          <w:rFonts w:eastAsia="Times New Roman" w:cstheme="minorHAnsi"/>
          <w:color w:val="222222"/>
          <w:kern w:val="0"/>
          <w14:ligatures w14:val="none"/>
        </w:rPr>
        <w:br/>
      </w:r>
      <w:r w:rsidRPr="00085E06">
        <w:rPr>
          <w:rFonts w:eastAsia="Times New Roman" w:cstheme="minorHAnsi"/>
          <w:color w:val="222222"/>
          <w:kern w:val="0"/>
          <w:shd w:val="clear" w:color="auto" w:fill="FFFFFF"/>
          <w14:ligatures w14:val="none"/>
        </w:rPr>
        <w:t>Due to the widespread expansion of RF radiation, my condition has escalated to include life-threatening symptoms. I have experienced prolonged heart arrhythmias reaching 170 beats per minute that required heart ablation surgery, severe vertigo requiring hospitalization, constant tinnitus, and a persistent sleep disorder—all triggered by exposure to wireless electromagnetic radiation.</w:t>
      </w:r>
    </w:p>
    <w:p w:rsidR="00E00B33" w:rsidRPr="00E00B33" w:rsidRDefault="00E00B33" w:rsidP="00E00B33">
      <w:pPr>
        <w:pStyle w:val="ListParagraph"/>
        <w:rPr>
          <w:rFonts w:eastAsia="Times New Roman" w:cstheme="minorHAnsi"/>
          <w:color w:val="222222"/>
          <w:kern w:val="0"/>
          <w14:ligatures w14:val="none"/>
        </w:rPr>
      </w:pPr>
    </w:p>
    <w:p w:rsidR="00E00B33" w:rsidRPr="00BE0724" w:rsidRDefault="008F573B" w:rsidP="00085E06">
      <w:pPr>
        <w:pStyle w:val="ListParagraph"/>
        <w:numPr>
          <w:ilvl w:val="0"/>
          <w:numId w:val="1"/>
        </w:numPr>
        <w:rPr>
          <w:rFonts w:eastAsia="Times New Roman" w:cstheme="minorHAnsi"/>
          <w:kern w:val="0"/>
          <w14:ligatures w14:val="none"/>
        </w:rPr>
      </w:pPr>
      <w:r w:rsidRPr="00085E06">
        <w:rPr>
          <w:rFonts w:eastAsia="Times New Roman" w:cstheme="minorHAnsi"/>
          <w:color w:val="222222"/>
          <w:kern w:val="0"/>
          <w:shd w:val="clear" w:color="auto" w:fill="FFFFFF"/>
          <w14:ligatures w14:val="none"/>
        </w:rPr>
        <w:t>In-depth investigations demonstrate that wireless electromagnetic radiation acts as a biological toxin affecting fundamental cellular processes. Thousands of independent, peer-reviewed scientific studies have linked EMR exposure to biological and health effects, including EMR Syndrome.</w:t>
      </w:r>
      <w:r w:rsidR="00E00B33">
        <w:rPr>
          <w:rFonts w:eastAsia="Times New Roman" w:cstheme="minorHAnsi"/>
          <w:color w:val="222222"/>
          <w:kern w:val="0"/>
          <w:shd w:val="clear" w:color="auto" w:fill="FFFFFF"/>
          <w14:ligatures w14:val="none"/>
        </w:rPr>
        <w:t xml:space="preserve"> Cell towers, smart meters, etc. are involuntarily imposed to which we have not consented. </w:t>
      </w:r>
    </w:p>
    <w:p w:rsidR="00BE0724" w:rsidRPr="00BE0724" w:rsidRDefault="00BE0724" w:rsidP="00BE0724">
      <w:pPr>
        <w:pStyle w:val="ListParagraph"/>
        <w:rPr>
          <w:rFonts w:eastAsia="Times New Roman" w:cstheme="minorHAnsi"/>
          <w:kern w:val="0"/>
          <w14:ligatures w14:val="none"/>
        </w:rPr>
      </w:pPr>
    </w:p>
    <w:p w:rsidR="00BE0724" w:rsidRPr="00BE0724" w:rsidRDefault="00BE0724" w:rsidP="00085E06">
      <w:pPr>
        <w:pStyle w:val="ListParagraph"/>
        <w:numPr>
          <w:ilvl w:val="0"/>
          <w:numId w:val="1"/>
        </w:numPr>
        <w:rPr>
          <w:rFonts w:eastAsia="Times New Roman" w:cstheme="minorHAnsi"/>
          <w:kern w:val="0"/>
          <w14:ligatures w14:val="none"/>
        </w:rPr>
      </w:pPr>
      <w:r w:rsidRPr="00BE0724">
        <w:rPr>
          <w:rFonts w:cstheme="minorHAnsi"/>
          <w:color w:val="222222"/>
          <w:shd w:val="clear" w:color="auto" w:fill="FFFFFF"/>
        </w:rPr>
        <w:t>The Department of Health and Human Services (HHS) plays a vital role in protecting the health of all Americans, particularly individuals living in close proximity to RF-emitting sources. As part of its mission to improve public health and ensure access to necessary care and support, HHS should address the impact of EMR Syndrome.</w:t>
      </w:r>
      <w:r w:rsidRPr="00BE0724">
        <w:rPr>
          <w:rFonts w:cstheme="minorHAnsi"/>
          <w:color w:val="222222"/>
        </w:rPr>
        <w:br/>
      </w:r>
      <w:r w:rsidRPr="00BE0724">
        <w:rPr>
          <w:rFonts w:cstheme="minorHAnsi"/>
          <w:color w:val="222222"/>
        </w:rPr>
        <w:br/>
      </w:r>
      <w:r w:rsidRPr="00BE0724">
        <w:rPr>
          <w:rFonts w:cstheme="minorHAnsi"/>
          <w:color w:val="222222"/>
          <w:shd w:val="clear" w:color="auto" w:fill="FFFFFF"/>
        </w:rPr>
        <w:t>The rising prevalence of this condition highlights the urgent need for responsible cell tower siting, safer smart meter policies, and the implementation of safe technology strategies for public use. Taking these steps will provide the critical care and support that individuals affected by EMR Syndrome require.</w:t>
      </w:r>
    </w:p>
    <w:p w:rsidR="00E76C37" w:rsidRPr="00BE0724" w:rsidRDefault="00E76C37" w:rsidP="00E76C37">
      <w:pPr>
        <w:pStyle w:val="ListParagraph"/>
        <w:rPr>
          <w:rFonts w:eastAsia="Times New Roman" w:cstheme="minorHAnsi"/>
          <w:kern w:val="0"/>
          <w14:ligatures w14:val="none"/>
        </w:rPr>
      </w:pPr>
    </w:p>
    <w:p w:rsidR="00085E06" w:rsidRPr="00BE0724" w:rsidRDefault="00085E06" w:rsidP="00085E06">
      <w:pPr>
        <w:pStyle w:val="indent-1"/>
        <w:shd w:val="clear" w:color="auto" w:fill="FFFFFF"/>
        <w:spacing w:before="0" w:beforeAutospacing="0" w:after="0" w:afterAutospacing="0"/>
        <w:ind w:left="720"/>
        <w:rPr>
          <w:rFonts w:asciiTheme="minorHAnsi" w:hAnsiTheme="minorHAnsi" w:cstheme="minorHAnsi"/>
          <w:color w:val="403F42"/>
          <w:sz w:val="21"/>
          <w:szCs w:val="21"/>
        </w:rPr>
      </w:pPr>
      <w:r w:rsidRPr="00BE0724">
        <w:rPr>
          <w:rFonts w:asciiTheme="minorHAnsi" w:hAnsiTheme="minorHAnsi" w:cstheme="minorHAnsi"/>
          <w:color w:val="403F42"/>
        </w:rPr>
        <w:t>I declare under penalty of perjury that the foregoing is true and correct.</w:t>
      </w:r>
    </w:p>
    <w:p w:rsidR="00085E06" w:rsidRPr="00085E06" w:rsidRDefault="00085E06" w:rsidP="00085E06">
      <w:pPr>
        <w:pStyle w:val="indent-1"/>
        <w:shd w:val="clear" w:color="auto" w:fill="FFFFFF"/>
        <w:spacing w:before="0" w:beforeAutospacing="0" w:after="0" w:afterAutospacing="0"/>
        <w:ind w:left="720"/>
        <w:rPr>
          <w:rFonts w:asciiTheme="minorHAnsi" w:hAnsiTheme="minorHAnsi" w:cstheme="minorHAnsi"/>
          <w:color w:val="403F42"/>
        </w:rPr>
      </w:pPr>
    </w:p>
    <w:p w:rsidR="00085E06" w:rsidRDefault="00085E06" w:rsidP="00085E06">
      <w:pPr>
        <w:pStyle w:val="indent-1"/>
        <w:shd w:val="clear" w:color="auto" w:fill="FFFFFF"/>
        <w:spacing w:before="0" w:beforeAutospacing="0" w:after="0" w:afterAutospacing="0"/>
        <w:ind w:left="720"/>
        <w:rPr>
          <w:rFonts w:asciiTheme="minorHAnsi" w:hAnsiTheme="minorHAnsi" w:cstheme="minorHAnsi"/>
          <w:color w:val="403F42"/>
        </w:rPr>
      </w:pPr>
      <w:r w:rsidRPr="00085E06">
        <w:rPr>
          <w:rFonts w:asciiTheme="minorHAnsi" w:hAnsiTheme="minorHAnsi" w:cstheme="minorHAnsi"/>
          <w:color w:val="403F42"/>
        </w:rPr>
        <w:t>October 16, 2026</w:t>
      </w:r>
    </w:p>
    <w:p w:rsidR="00BE0724" w:rsidRPr="00085E06" w:rsidRDefault="00BE0724" w:rsidP="00085E06">
      <w:pPr>
        <w:pStyle w:val="indent-1"/>
        <w:shd w:val="clear" w:color="auto" w:fill="FFFFFF"/>
        <w:spacing w:before="0" w:beforeAutospacing="0" w:after="0" w:afterAutospacing="0"/>
        <w:ind w:left="720"/>
        <w:rPr>
          <w:rFonts w:asciiTheme="minorHAnsi" w:hAnsiTheme="minorHAnsi" w:cstheme="minorHAnsi"/>
          <w:color w:val="403F42"/>
        </w:rPr>
      </w:pPr>
    </w:p>
    <w:p w:rsidR="00085E06" w:rsidRPr="00085E06" w:rsidRDefault="00085E06" w:rsidP="00085E06">
      <w:pPr>
        <w:pStyle w:val="indent-1"/>
        <w:shd w:val="clear" w:color="auto" w:fill="FFFFFF"/>
        <w:spacing w:before="0" w:beforeAutospacing="0" w:after="0" w:afterAutospacing="0"/>
        <w:ind w:left="720"/>
        <w:rPr>
          <w:rFonts w:asciiTheme="minorHAnsi" w:hAnsiTheme="minorHAnsi" w:cstheme="minorHAnsi"/>
          <w:color w:val="403F42"/>
        </w:rPr>
      </w:pPr>
    </w:p>
    <w:p w:rsidR="00085E06" w:rsidRPr="00085E06" w:rsidRDefault="00085E06" w:rsidP="00E76C37">
      <w:pPr>
        <w:pStyle w:val="indent-1"/>
        <w:shd w:val="clear" w:color="auto" w:fill="FFFFFF"/>
        <w:spacing w:before="0" w:beforeAutospacing="0" w:after="0" w:afterAutospacing="0"/>
        <w:ind w:left="720"/>
        <w:rPr>
          <w:rFonts w:asciiTheme="minorHAnsi" w:hAnsiTheme="minorHAnsi" w:cstheme="minorHAnsi"/>
          <w:color w:val="222222"/>
          <w:shd w:val="clear" w:color="auto" w:fill="FFFFFF"/>
        </w:rPr>
      </w:pPr>
      <w:r w:rsidRPr="00085E06">
        <w:rPr>
          <w:rFonts w:asciiTheme="minorHAnsi" w:hAnsiTheme="minorHAnsi" w:cstheme="minorHAnsi"/>
          <w:color w:val="403F42"/>
        </w:rPr>
        <w:t>David L. Shockley</w:t>
      </w:r>
    </w:p>
    <w:sectPr w:rsidR="00085E06" w:rsidRPr="00085E06" w:rsidSect="00BE07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85EE9"/>
    <w:multiLevelType w:val="hybridMultilevel"/>
    <w:tmpl w:val="4A98245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0714EE"/>
    <w:multiLevelType w:val="multilevel"/>
    <w:tmpl w:val="6A861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1080708">
    <w:abstractNumId w:val="0"/>
  </w:num>
  <w:num w:numId="2" w16cid:durableId="685208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92A"/>
    <w:rsid w:val="00085E06"/>
    <w:rsid w:val="000A4949"/>
    <w:rsid w:val="000E4297"/>
    <w:rsid w:val="00106A42"/>
    <w:rsid w:val="002B0F96"/>
    <w:rsid w:val="00580390"/>
    <w:rsid w:val="006C336C"/>
    <w:rsid w:val="00772EA3"/>
    <w:rsid w:val="007C68F0"/>
    <w:rsid w:val="008F573B"/>
    <w:rsid w:val="009C25D7"/>
    <w:rsid w:val="00A114B6"/>
    <w:rsid w:val="00A8392A"/>
    <w:rsid w:val="00BE0724"/>
    <w:rsid w:val="00CF4654"/>
    <w:rsid w:val="00DF59D8"/>
    <w:rsid w:val="00E00B33"/>
    <w:rsid w:val="00E62E13"/>
    <w:rsid w:val="00E76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BAAEE31-463C-DB44-BC1E-D5866EDCE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F4654"/>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92A"/>
    <w:pPr>
      <w:ind w:left="720"/>
      <w:contextualSpacing/>
    </w:pPr>
  </w:style>
  <w:style w:type="character" w:customStyle="1" w:styleId="Heading3Char">
    <w:name w:val="Heading 3 Char"/>
    <w:basedOn w:val="DefaultParagraphFont"/>
    <w:link w:val="Heading3"/>
    <w:uiPriority w:val="9"/>
    <w:rsid w:val="00CF4654"/>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F4654"/>
    <w:rPr>
      <w:b/>
      <w:bCs/>
    </w:rPr>
  </w:style>
  <w:style w:type="paragraph" w:styleId="NormalWeb">
    <w:name w:val="Normal (Web)"/>
    <w:basedOn w:val="Normal"/>
    <w:uiPriority w:val="99"/>
    <w:semiHidden/>
    <w:unhideWhenUsed/>
    <w:rsid w:val="00CF4654"/>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CF4654"/>
    <w:rPr>
      <w:i/>
      <w:iCs/>
    </w:rPr>
  </w:style>
  <w:style w:type="paragraph" w:customStyle="1" w:styleId="indent-1">
    <w:name w:val="indent-1"/>
    <w:basedOn w:val="Normal"/>
    <w:rsid w:val="00085E06"/>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3535">
      <w:bodyDiv w:val="1"/>
      <w:marLeft w:val="0"/>
      <w:marRight w:val="0"/>
      <w:marTop w:val="0"/>
      <w:marBottom w:val="0"/>
      <w:divBdr>
        <w:top w:val="none" w:sz="0" w:space="0" w:color="auto"/>
        <w:left w:val="none" w:sz="0" w:space="0" w:color="auto"/>
        <w:bottom w:val="none" w:sz="0" w:space="0" w:color="auto"/>
        <w:right w:val="none" w:sz="0" w:space="0" w:color="auto"/>
      </w:divBdr>
    </w:div>
    <w:div w:id="58721896">
      <w:bodyDiv w:val="1"/>
      <w:marLeft w:val="0"/>
      <w:marRight w:val="0"/>
      <w:marTop w:val="0"/>
      <w:marBottom w:val="0"/>
      <w:divBdr>
        <w:top w:val="none" w:sz="0" w:space="0" w:color="auto"/>
        <w:left w:val="none" w:sz="0" w:space="0" w:color="auto"/>
        <w:bottom w:val="none" w:sz="0" w:space="0" w:color="auto"/>
        <w:right w:val="none" w:sz="0" w:space="0" w:color="auto"/>
      </w:divBdr>
    </w:div>
    <w:div w:id="143275216">
      <w:bodyDiv w:val="1"/>
      <w:marLeft w:val="0"/>
      <w:marRight w:val="0"/>
      <w:marTop w:val="0"/>
      <w:marBottom w:val="0"/>
      <w:divBdr>
        <w:top w:val="none" w:sz="0" w:space="0" w:color="auto"/>
        <w:left w:val="none" w:sz="0" w:space="0" w:color="auto"/>
        <w:bottom w:val="none" w:sz="0" w:space="0" w:color="auto"/>
        <w:right w:val="none" w:sz="0" w:space="0" w:color="auto"/>
      </w:divBdr>
    </w:div>
    <w:div w:id="1357077341">
      <w:bodyDiv w:val="1"/>
      <w:marLeft w:val="0"/>
      <w:marRight w:val="0"/>
      <w:marTop w:val="0"/>
      <w:marBottom w:val="0"/>
      <w:divBdr>
        <w:top w:val="none" w:sz="0" w:space="0" w:color="auto"/>
        <w:left w:val="none" w:sz="0" w:space="0" w:color="auto"/>
        <w:bottom w:val="none" w:sz="0" w:space="0" w:color="auto"/>
        <w:right w:val="none" w:sz="0" w:space="0" w:color="auto"/>
      </w:divBdr>
    </w:div>
    <w:div w:id="150963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2026-10-16T16:43:00Z</cp:lastPrinted>
  <dcterms:created xsi:type="dcterms:W3CDTF">2026-10-16T16:45:00Z</dcterms:created>
  <dcterms:modified xsi:type="dcterms:W3CDTF">2026-10-19T01:50:00Z</dcterms:modified>
</cp:coreProperties>
</file>