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70EE" w14:textId="2E3CA97E" w:rsidR="00946322" w:rsidRPr="00946322" w:rsidRDefault="00A531CD" w:rsidP="00946322">
      <w:r>
        <w:t xml:space="preserve">Dear </w:t>
      </w:r>
      <w:r w:rsidR="00084748">
        <w:t xml:space="preserve">US </w:t>
      </w:r>
      <w:r>
        <w:t>Health and Human Services</w:t>
      </w:r>
      <w:r w:rsidR="00084748">
        <w:t xml:space="preserve"> Department, </w:t>
      </w:r>
      <w:r>
        <w:br/>
      </w:r>
      <w:r>
        <w:br/>
      </w:r>
      <w:r w:rsidR="00946322" w:rsidRPr="00946322">
        <w:t>I am submitting this comment in response to HHS’s Request for Information on Electromagnetic Fields (EMFs), Radiofrequency (RF) Radiation, and Wireless Radiation Exposure.</w:t>
      </w:r>
    </w:p>
    <w:p w14:paraId="2D3F21A5" w14:textId="7C5622A8" w:rsidR="00946322" w:rsidRPr="00946322" w:rsidRDefault="00946322" w:rsidP="00946322">
      <w:r w:rsidRPr="00946322">
        <w:t xml:space="preserve">I am responding </w:t>
      </w:r>
      <w:r w:rsidR="00375D3E">
        <w:t>as an eyewitness</w:t>
      </w:r>
      <w:r w:rsidR="00D07711">
        <w:t xml:space="preserve"> with a medical record of physical </w:t>
      </w:r>
      <w:r w:rsidR="00375D3E">
        <w:t xml:space="preserve">harm by these </w:t>
      </w:r>
      <w:r w:rsidR="00D07711">
        <w:t>non-natural environmental toxins.  S</w:t>
      </w:r>
      <w:r w:rsidR="00375D3E">
        <w:t>uffer</w:t>
      </w:r>
      <w:r w:rsidR="00D07711">
        <w:t>ing</w:t>
      </w:r>
      <w:r w:rsidR="00375D3E">
        <w:t xml:space="preserve"> significant secondary loss, </w:t>
      </w:r>
      <w:r w:rsidR="00D07711">
        <w:t>I have become an activist and advocate for myself and others similarly situated</w:t>
      </w:r>
      <w:r w:rsidRPr="00946322">
        <w:t>.</w:t>
      </w:r>
      <w:r w:rsidR="00D07711">
        <w:t xml:space="preserve">   If unaddressed by the HHS and FCC, regulatory agencies tasked with protecting the people, we are a class action waiting to happen – supported by the overwhelming eyewitness evidence, non-industry-funded science, national and international medical and legal professionals.  </w:t>
      </w:r>
      <w:r w:rsidR="009F3266">
        <w:t xml:space="preserve">Criminal harm is occurring from this unauthorized, unconsented experimental use that has not been proven safe in the updated, non-industry-conflicted science.  </w:t>
      </w:r>
      <w:r w:rsidR="00D07711">
        <w:t>See attachments.</w:t>
      </w:r>
    </w:p>
    <w:p w14:paraId="089DD473" w14:textId="560A3EBF" w:rsidR="008019F9" w:rsidRDefault="008B2CB1" w:rsidP="008019F9">
      <w:r>
        <w:t>EMFs, RF and wireless microwave radiation have</w:t>
      </w:r>
      <w:r w:rsidR="00946322" w:rsidRPr="00946322">
        <w:t xml:space="preserve"> </w:t>
      </w:r>
      <w:r w:rsidR="0016288E">
        <w:t xml:space="preserve">severely </w:t>
      </w:r>
      <w:r w:rsidR="00D07711">
        <w:t xml:space="preserve">adversely </w:t>
      </w:r>
      <w:r w:rsidR="00946322" w:rsidRPr="00946322">
        <w:t xml:space="preserve">affected </w:t>
      </w:r>
      <w:r>
        <w:t>myself, my late mother, grandchildren, their pets and others in several disability groups I have been a part of since</w:t>
      </w:r>
      <w:r w:rsidR="0016288E">
        <w:t xml:space="preserve"> </w:t>
      </w:r>
      <w:r>
        <w:t xml:space="preserve">1994 at </w:t>
      </w:r>
      <w:r w:rsidR="0016288E">
        <w:t xml:space="preserve">my </w:t>
      </w:r>
      <w:r>
        <w:t xml:space="preserve">SSDI-documented disability onset.  </w:t>
      </w:r>
      <w:r>
        <w:br/>
      </w:r>
      <w:r w:rsidR="008019F9">
        <w:br/>
        <w:t>THE SUFFERING</w:t>
      </w:r>
      <w:r>
        <w:br/>
      </w:r>
      <w:r w:rsidR="000C4247">
        <w:t xml:space="preserve">For thirty years I have suffered from this electronic version of an environmental plague.  </w:t>
      </w:r>
      <w:r>
        <w:t>T</w:t>
      </w:r>
      <w:r w:rsidR="00946322" w:rsidRPr="00946322">
        <w:t xml:space="preserve">he </w:t>
      </w:r>
      <w:r>
        <w:t xml:space="preserve">original </w:t>
      </w:r>
      <w:r w:rsidR="00946322" w:rsidRPr="00946322">
        <w:t xml:space="preserve">source </w:t>
      </w:r>
      <w:r w:rsidR="000C4247">
        <w:t xml:space="preserve">of my exposure </w:t>
      </w:r>
      <w:r>
        <w:t xml:space="preserve">was </w:t>
      </w:r>
      <w:r w:rsidR="000C4247">
        <w:t xml:space="preserve">with the </w:t>
      </w:r>
      <w:r>
        <w:t xml:space="preserve">installation of a cellular microwave tower at the NC church we pastored, near our parsonage.  </w:t>
      </w:r>
      <w:r w:rsidR="000C4247">
        <w:t>Exposure</w:t>
      </w:r>
      <w:r>
        <w:t xml:space="preserve"> continued when in proximity to devices such as DECT wireless phones, routers, high tension power towers, and a cell phone</w:t>
      </w:r>
      <w:r w:rsidR="000C4247">
        <w:t xml:space="preserve"> after I moved</w:t>
      </w:r>
      <w:r>
        <w:t xml:space="preserve">.  </w:t>
      </w:r>
      <w:r w:rsidR="00112F70">
        <w:t xml:space="preserve">I suffered much secondary loss from an environmentally-caused illness foisted upon me by others who knew the risks.  </w:t>
      </w:r>
      <w:r w:rsidR="000C4247">
        <w:t>In 2015, u</w:t>
      </w:r>
      <w:r>
        <w:t>pon relocation to San Diego across the street from multiple high tension power tower</w:t>
      </w:r>
      <w:r w:rsidR="000C4247">
        <w:t>s,</w:t>
      </w:r>
      <w:r>
        <w:t xml:space="preserve"> and a </w:t>
      </w:r>
      <w:proofErr w:type="spellStart"/>
      <w:r>
        <w:t>wifi</w:t>
      </w:r>
      <w:proofErr w:type="spellEnd"/>
      <w:r>
        <w:t xml:space="preserve"> router on the other side of the wall from the room I rented, </w:t>
      </w:r>
      <w:r w:rsidR="00112F70">
        <w:t xml:space="preserve">my </w:t>
      </w:r>
      <w:r w:rsidR="000C4247">
        <w:t xml:space="preserve">symptoms drastically increased from an already disabling level to almost unbearable torture.  </w:t>
      </w:r>
      <w:r w:rsidR="00426712">
        <w:t>At t</w:t>
      </w:r>
      <w:r w:rsidR="000C4247">
        <w:t xml:space="preserve">he next condominium </w:t>
      </w:r>
      <w:proofErr w:type="gramStart"/>
      <w:r w:rsidR="000C4247">
        <w:t>unit</w:t>
      </w:r>
      <w:proofErr w:type="gramEnd"/>
      <w:r w:rsidR="000C4247">
        <w:t xml:space="preserve"> I had to </w:t>
      </w:r>
      <w:r w:rsidR="0016288E">
        <w:t xml:space="preserve">relocate to </w:t>
      </w:r>
      <w:r w:rsidR="000C4247">
        <w:t xml:space="preserve">6 months later because of this, there were </w:t>
      </w:r>
      <w:r>
        <w:t xml:space="preserve">multiple aesthetically hidden towers across </w:t>
      </w:r>
      <w:r w:rsidR="000C4247">
        <w:t>the road.  Symptoms worsened unbearably, and I moved a year later to an apartment complex in a lower EMF area, not know</w:t>
      </w:r>
      <w:r w:rsidR="0016288E">
        <w:t>ing</w:t>
      </w:r>
      <w:r w:rsidR="000C4247">
        <w:t xml:space="preserve"> there w</w:t>
      </w:r>
      <w:r w:rsidR="0016288E">
        <w:t>ere</w:t>
      </w:r>
      <w:r w:rsidR="000C4247">
        <w:t xml:space="preserve"> </w:t>
      </w:r>
      <w:proofErr w:type="spellStart"/>
      <w:r w:rsidR="000C4247">
        <w:t>wifi</w:t>
      </w:r>
      <w:proofErr w:type="spellEnd"/>
      <w:r w:rsidR="000C4247">
        <w:t xml:space="preserve"> routers in neighboring apartments, and an airport related tower that would penetrate the bedroom window each morning waking me up 30 minutes before the planes would take off.</w:t>
      </w:r>
      <w:r w:rsidR="00426712">
        <w:t xml:space="preserve">  Purchasing an EMF meter confirmed objectively my symptoms and </w:t>
      </w:r>
      <w:proofErr w:type="gramStart"/>
      <w:r w:rsidR="00426712">
        <w:t>their  direct</w:t>
      </w:r>
      <w:proofErr w:type="gramEnd"/>
      <w:r w:rsidR="00426712">
        <w:t xml:space="preserve"> correlation to EMF microwave radiation sources in the electronic landscape.  </w:t>
      </w:r>
      <w:r w:rsidR="000C4247">
        <w:br/>
      </w:r>
      <w:r w:rsidR="008019F9">
        <w:br/>
        <w:t>HEALTH EFFECTS DOCUMENTED</w:t>
      </w:r>
      <w:r w:rsidR="000C4247">
        <w:br/>
      </w:r>
      <w:r w:rsidR="00122EAA">
        <w:t>My h</w:t>
      </w:r>
      <w:r w:rsidR="00946322" w:rsidRPr="00946322">
        <w:t xml:space="preserve">ealth effects </w:t>
      </w:r>
      <w:r w:rsidR="00122EAA">
        <w:t xml:space="preserve">tracked, in real time, the exposures.   </w:t>
      </w:r>
      <w:r w:rsidR="00112F70">
        <w:t xml:space="preserve">From the beginning, as a young active happy </w:t>
      </w:r>
      <w:r w:rsidR="0016288E">
        <w:t xml:space="preserve">pastor’s wife and </w:t>
      </w:r>
      <w:r w:rsidR="00112F70">
        <w:t xml:space="preserve">mother </w:t>
      </w:r>
      <w:r w:rsidR="0016288E">
        <w:t>of</w:t>
      </w:r>
      <w:r w:rsidR="00112F70">
        <w:t xml:space="preserve"> middle and high school teens, </w:t>
      </w:r>
      <w:r w:rsidR="00426712">
        <w:t xml:space="preserve">a non-exhaustive list of </w:t>
      </w:r>
      <w:r w:rsidR="00112F70">
        <w:t xml:space="preserve">symptoms documented in my medical record included a 40+ drop in my IQ in </w:t>
      </w:r>
      <w:r w:rsidR="00426712">
        <w:t xml:space="preserve">the area of </w:t>
      </w:r>
      <w:r w:rsidR="00112F70">
        <w:t xml:space="preserve">new </w:t>
      </w:r>
      <w:r w:rsidR="00112F70">
        <w:lastRenderedPageBreak/>
        <w:t xml:space="preserve">information processing deficits </w:t>
      </w:r>
      <w:r w:rsidR="00426712">
        <w:t>including auditory delay</w:t>
      </w:r>
      <w:r w:rsidR="00112F70">
        <w:t xml:space="preserve"> measured by </w:t>
      </w:r>
      <w:r w:rsidR="0016288E">
        <w:t xml:space="preserve">independent </w:t>
      </w:r>
      <w:r w:rsidR="00112F70">
        <w:t>Social Security Disability experts</w:t>
      </w:r>
      <w:r w:rsidR="00426712">
        <w:t xml:space="preserve"> </w:t>
      </w:r>
      <w:r w:rsidR="0016288E">
        <w:t>as</w:t>
      </w:r>
      <w:r w:rsidR="00426712">
        <w:t xml:space="preserve"> compared to </w:t>
      </w:r>
      <w:r w:rsidR="00112F70">
        <w:t>the previous 14</w:t>
      </w:r>
      <w:r w:rsidR="00426712">
        <w:t>0</w:t>
      </w:r>
      <w:r w:rsidR="00112F70">
        <w:t xml:space="preserve"> MENSA </w:t>
      </w:r>
      <w:r w:rsidR="00426712">
        <w:t xml:space="preserve">in my </w:t>
      </w:r>
      <w:r w:rsidR="00112F70">
        <w:t xml:space="preserve">high school transcript – “brain fog” is putting it mildly.  </w:t>
      </w:r>
      <w:r w:rsidR="00077E97">
        <w:t xml:space="preserve">Tinnitus, increased heart rate to 150, </w:t>
      </w:r>
      <w:r w:rsidR="0016288E">
        <w:t xml:space="preserve">NMH </w:t>
      </w:r>
      <w:r w:rsidR="00A531CD">
        <w:t xml:space="preserve">low blood pressure, </w:t>
      </w:r>
      <w:r w:rsidR="0016288E">
        <w:t>spatial</w:t>
      </w:r>
      <w:r w:rsidR="00112F70">
        <w:t xml:space="preserve"> disorientation, blurring of vision in my one good eye, </w:t>
      </w:r>
      <w:r w:rsidR="00426712">
        <w:t xml:space="preserve">chronic optical migraines, </w:t>
      </w:r>
      <w:r w:rsidR="00112F70">
        <w:t xml:space="preserve">later onset of cataract in the back of my legally blind right eye all developed.  </w:t>
      </w:r>
      <w:r w:rsidR="0016288E">
        <w:t>S</w:t>
      </w:r>
      <w:r w:rsidR="00112F70">
        <w:t>udden onset of “fatigue” felt like walking through concrete cement with every step</w:t>
      </w:r>
      <w:r w:rsidR="0016288E">
        <w:t>.  C</w:t>
      </w:r>
      <w:r w:rsidR="00112F70">
        <w:t xml:space="preserve">oma-type </w:t>
      </w:r>
      <w:r w:rsidR="0016288E">
        <w:t xml:space="preserve">of narcolepsy </w:t>
      </w:r>
      <w:r w:rsidR="00112F70">
        <w:t xml:space="preserve">sleep </w:t>
      </w:r>
      <w:r w:rsidR="0016288E">
        <w:t xml:space="preserve">for up to </w:t>
      </w:r>
      <w:r w:rsidR="00112F70">
        <w:t xml:space="preserve">20 hours a day, muscle cramping and </w:t>
      </w:r>
      <w:proofErr w:type="spellStart"/>
      <w:r w:rsidR="00112F70">
        <w:t>fasculations</w:t>
      </w:r>
      <w:proofErr w:type="spellEnd"/>
      <w:r w:rsidR="00112F70">
        <w:t>, sudden elevation of my formerly normal cholesterol to 270</w:t>
      </w:r>
      <w:r w:rsidR="0016288E">
        <w:t xml:space="preserve"> happened at acute onset</w:t>
      </w:r>
      <w:r w:rsidR="00112F70">
        <w:t>.  Sensitivities to previously tolerated chemicals, including most medications, along with a new sensitivity to cold, caused a code during surgery and recommendation to avoid elective surgery.  Cramping of my leg muscles</w:t>
      </w:r>
      <w:r w:rsidR="0016288E">
        <w:t xml:space="preserve">, </w:t>
      </w:r>
      <w:proofErr w:type="spellStart"/>
      <w:r w:rsidR="0016288E">
        <w:t>fasculations</w:t>
      </w:r>
      <w:proofErr w:type="spellEnd"/>
      <w:r w:rsidR="00112F70">
        <w:t xml:space="preserve"> and abnormal gait necessitat</w:t>
      </w:r>
      <w:r w:rsidR="0016288E">
        <w:t>ed</w:t>
      </w:r>
      <w:r w:rsidR="00112F70">
        <w:t xml:space="preserve"> use of a cane many days</w:t>
      </w:r>
      <w:r w:rsidR="007B2EE5">
        <w:t xml:space="preserve">, immune system dysregulation with </w:t>
      </w:r>
      <w:r w:rsidR="0016288E">
        <w:t xml:space="preserve">a profile including </w:t>
      </w:r>
      <w:r w:rsidR="007B2EE5">
        <w:t xml:space="preserve">low natural killer cells, </w:t>
      </w:r>
      <w:r w:rsidR="0016288E">
        <w:t xml:space="preserve">abnormal </w:t>
      </w:r>
      <w:r w:rsidR="007B2EE5">
        <w:t>T-lymphocytes</w:t>
      </w:r>
      <w:r w:rsidR="008019F9">
        <w:t xml:space="preserve">, </w:t>
      </w:r>
      <w:r w:rsidR="0016288E">
        <w:t xml:space="preserve">and a </w:t>
      </w:r>
      <w:r w:rsidR="008019F9">
        <w:t>CD4 reverse pattern from AIDS</w:t>
      </w:r>
      <w:r w:rsidR="00112F70">
        <w:t>.</w:t>
      </w:r>
      <w:r w:rsidR="007B2EE5">
        <w:t xml:space="preserve">   This is only a partial list of symptoms that occurred many years “mysteriously” after wireless </w:t>
      </w:r>
      <w:r w:rsidR="0016288E">
        <w:t xml:space="preserve">installation near my residence </w:t>
      </w:r>
      <w:r w:rsidR="007B2EE5">
        <w:t>ended life as normal, culminat</w:t>
      </w:r>
      <w:r w:rsidR="0016288E">
        <w:t>ing</w:t>
      </w:r>
      <w:r w:rsidR="007B2EE5">
        <w:t xml:space="preserve"> in a 2020 adenocarcinoma Stage IIIB cancer diagnosis</w:t>
      </w:r>
      <w:r w:rsidR="0016288E">
        <w:t xml:space="preserve"> and being told by my radiation oncologist consult that EMF radiation caused the cancer, and I was not a good candidate for radiation or I could hemorrhage at those doses</w:t>
      </w:r>
      <w:r w:rsidR="007B2EE5">
        <w:t>.</w:t>
      </w:r>
      <w:r w:rsidR="0016288E">
        <w:t xml:space="preserve">  After the surgery, I was in extreme pain when exposed to levels over .100 </w:t>
      </w:r>
      <w:proofErr w:type="spellStart"/>
      <w:r w:rsidR="0016288E">
        <w:t>mHz</w:t>
      </w:r>
      <w:proofErr w:type="spellEnd"/>
      <w:r w:rsidR="0016288E">
        <w:t xml:space="preserve"> for more than a brief time.</w:t>
      </w:r>
      <w:r w:rsidR="007B2EE5">
        <w:t xml:space="preserve">  </w:t>
      </w:r>
      <w:r w:rsidR="0016288E">
        <w:t>My MD attended the 2019 EMF Medical Conference in Costa Mesa, CA,</w:t>
      </w:r>
      <w:r w:rsidR="00EA044A">
        <w:t xml:space="preserve"> and diagnosed me with what is now known as EMR Syndrome (Diagnosis Code: W90.0) that tracked my symptom onset/exposures and is also associated with cancer, heart, neurological and reproductive disorders.  (</w:t>
      </w:r>
      <w:hyperlink r:id="rId6" w:history="1">
        <w:r w:rsidR="00EA044A" w:rsidRPr="00490BEA">
          <w:rPr>
            <w:rStyle w:val="Hyperlink"/>
          </w:rPr>
          <w:t>www.emrsyndrome.org</w:t>
        </w:r>
      </w:hyperlink>
      <w:r w:rsidR="00EA044A">
        <w:t xml:space="preserve">)  </w:t>
      </w:r>
      <w:r w:rsidR="00122EAA">
        <w:br/>
      </w:r>
      <w:r w:rsidR="00122EAA">
        <w:br/>
        <w:t>R</w:t>
      </w:r>
      <w:r w:rsidR="00946322" w:rsidRPr="00946322">
        <w:t xml:space="preserve">educing </w:t>
      </w:r>
      <w:r w:rsidR="0016288E">
        <w:t xml:space="preserve">EMFR </w:t>
      </w:r>
      <w:r w:rsidR="00946322" w:rsidRPr="00946322">
        <w:t>exposure</w:t>
      </w:r>
      <w:r w:rsidR="00122EAA">
        <w:t xml:space="preserve"> post-cancer diagnosis and surgery with six months to live</w:t>
      </w:r>
      <w:r w:rsidR="00946322" w:rsidRPr="00946322">
        <w:t xml:space="preserve"> made </w:t>
      </w:r>
      <w:r w:rsidR="00122EAA">
        <w:t>so much</w:t>
      </w:r>
      <w:r w:rsidR="00946322" w:rsidRPr="00946322">
        <w:t xml:space="preserve"> difference</w:t>
      </w:r>
      <w:r w:rsidR="00122EAA">
        <w:t xml:space="preserve">.  </w:t>
      </w:r>
      <w:r w:rsidR="007B2EE5">
        <w:t xml:space="preserve">My protocol for healing </w:t>
      </w:r>
      <w:r w:rsidR="00426712">
        <w:t>is shared</w:t>
      </w:r>
      <w:r w:rsidR="007B2EE5">
        <w:t xml:space="preserve"> at </w:t>
      </w:r>
      <w:hyperlink r:id="rId7" w:history="1">
        <w:r w:rsidR="007B2EE5" w:rsidRPr="006A4B63">
          <w:rPr>
            <w:rStyle w:val="Hyperlink"/>
          </w:rPr>
          <w:t>www.warnandcomfortthepeople.org</w:t>
        </w:r>
      </w:hyperlink>
      <w:r w:rsidR="007B2EE5">
        <w:t xml:space="preserve">.  </w:t>
      </w:r>
      <w:r w:rsidR="00426712">
        <w:t xml:space="preserve">This protocol </w:t>
      </w:r>
      <w:r w:rsidR="00EA044A">
        <w:t xml:space="preserve">I </w:t>
      </w:r>
      <w:r w:rsidR="00426712">
        <w:t xml:space="preserve">strictly followed </w:t>
      </w:r>
      <w:r w:rsidR="00EA044A">
        <w:t xml:space="preserve">as I was told I was not a good candidate for chemo or immunotherapy either, </w:t>
      </w:r>
      <w:r w:rsidR="00426712">
        <w:t xml:space="preserve">was also helpful </w:t>
      </w:r>
      <w:r w:rsidR="00511BC4">
        <w:t xml:space="preserve">symptoms </w:t>
      </w:r>
      <w:r w:rsidR="00EA044A">
        <w:t xml:space="preserve">I had had since 1994 onset - </w:t>
      </w:r>
      <w:r w:rsidR="00511BC4">
        <w:t>for the first time in my life.  As long as I stay in within this protective low-EMF environmental bubble that has included two faraday canopies</w:t>
      </w:r>
      <w:r w:rsidR="00EA044A">
        <w:t xml:space="preserve"> and going back to wired, grounded technology</w:t>
      </w:r>
      <w:r w:rsidR="00511BC4">
        <w:t xml:space="preserve">, I have regained </w:t>
      </w:r>
      <w:proofErr w:type="gramStart"/>
      <w:r w:rsidR="00EA044A">
        <w:t>a</w:t>
      </w:r>
      <w:r w:rsidR="00511BC4">
        <w:t xml:space="preserve"> </w:t>
      </w:r>
      <w:r w:rsidR="00EA044A">
        <w:t xml:space="preserve"> </w:t>
      </w:r>
      <w:r w:rsidR="00511BC4">
        <w:t>limited</w:t>
      </w:r>
      <w:proofErr w:type="gramEnd"/>
      <w:r w:rsidR="00511BC4">
        <w:t xml:space="preserve"> measure of functionality </w:t>
      </w:r>
      <w:r w:rsidR="00EA044A">
        <w:t xml:space="preserve">back </w:t>
      </w:r>
      <w:r w:rsidR="00511BC4">
        <w:t xml:space="preserve">because of the </w:t>
      </w:r>
      <w:r w:rsidR="00EA044A">
        <w:t xml:space="preserve">current gross environmental proliferation and a </w:t>
      </w:r>
      <w:r w:rsidR="00511BC4">
        <w:t xml:space="preserve">lifetime </w:t>
      </w:r>
      <w:r w:rsidR="00EA044A">
        <w:t>accumulated</w:t>
      </w:r>
      <w:r w:rsidR="00511BC4">
        <w:t xml:space="preserve"> damage.  Canary in the coal mine is an apt analogy, though with the proliferation of wireless on land, home, air and sea, there are many, many more of us now, as predicted at the</w:t>
      </w:r>
      <w:r w:rsidR="00EA044A">
        <w:t xml:space="preserve"> EMF Medical Conference</w:t>
      </w:r>
      <w:r w:rsidR="00511BC4">
        <w:t xml:space="preserve">.  My physician told me after attending, that where approximately 10% of the population </w:t>
      </w:r>
      <w:r w:rsidR="00EA044A">
        <w:t xml:space="preserve">were </w:t>
      </w:r>
      <w:r w:rsidR="00511BC4">
        <w:t xml:space="preserve">affected in 2019, once they rolled out 5G, there would be 50% suffering, with presentation of various maladies that </w:t>
      </w:r>
      <w:r w:rsidR="00EA044A">
        <w:t>people</w:t>
      </w:r>
      <w:r w:rsidR="00511BC4">
        <w:t xml:space="preserve"> would not know the cause </w:t>
      </w:r>
      <w:r w:rsidR="00EA044A">
        <w:t>of</w:t>
      </w:r>
      <w:r w:rsidR="00511BC4">
        <w:t>.  That has proved accurate.</w:t>
      </w:r>
      <w:r w:rsidR="00D61510">
        <w:t xml:space="preserve">  These are known in our own military literature</w:t>
      </w:r>
      <w:r w:rsidR="006B0D43">
        <w:t xml:space="preserve"> as the non-thermal effects of microwave radiation.  See 1971 US Naval Research Institute, by Zory Glaser; 1994 US Air Force study at Rome Labs, NASA and other effects of electromagnetic frequencies, including RF – all cross-referenced with worldwide studies.</w:t>
      </w:r>
      <w:r w:rsidR="00122EAA">
        <w:br/>
      </w:r>
      <w:r w:rsidR="007B2EE5">
        <w:lastRenderedPageBreak/>
        <w:br/>
      </w:r>
      <w:r w:rsidR="008019F9">
        <w:t>EVALUATION &amp; SERVICES SOUGHT</w:t>
      </w:r>
      <w:r w:rsidR="008019F9">
        <w:br/>
      </w:r>
      <w:r w:rsidR="007B2EE5">
        <w:t>Medical evaluation and services were sought and provided since the date of onset before SSDI.</w:t>
      </w:r>
      <w:r w:rsidR="007B2EE5">
        <w:br/>
        <w:t>Diagnoses of this medical mystery that is an environmentally-caused emerging illness included</w:t>
      </w:r>
      <w:r w:rsidR="007B2EE5">
        <w:br/>
        <w:t>CFIDS/ME, MCS/ES, Secondary Tertiary Neuroborreliosis, NMH, FMS, cancer</w:t>
      </w:r>
      <w:r w:rsidR="00EA044A">
        <w:t xml:space="preserve">, </w:t>
      </w:r>
      <w:r w:rsidR="007B2EE5">
        <w:t xml:space="preserve">culminating in </w:t>
      </w:r>
      <w:r w:rsidR="00EA044A">
        <w:t>the</w:t>
      </w:r>
      <w:r w:rsidR="007B2EE5">
        <w:t xml:space="preserve"> accurate name that encompasses all aspects </w:t>
      </w:r>
      <w:r w:rsidR="00EA044A">
        <w:t xml:space="preserve">- </w:t>
      </w:r>
      <w:r w:rsidR="007B2EE5">
        <w:t>EMR Syndrome.</w:t>
      </w:r>
      <w:r w:rsidR="008019F9">
        <w:t xml:space="preserve">   </w:t>
      </w:r>
      <w:r w:rsidR="00EA044A">
        <w:br/>
      </w:r>
      <w:r w:rsidR="00EA044A">
        <w:br/>
      </w:r>
      <w:r w:rsidR="008019F9">
        <w:t>PERSONAL DOCUMENTATION</w:t>
      </w:r>
      <w:r w:rsidR="008019F9">
        <w:br/>
      </w:r>
      <w:r w:rsidR="00EA044A">
        <w:t>Includes a</w:t>
      </w:r>
      <w:r w:rsidR="008019F9">
        <w:t>n extensive medical record</w:t>
      </w:r>
      <w:r w:rsidR="00511BC4">
        <w:t>, including Dr. Charles Lapp, MD</w:t>
      </w:r>
      <w:r w:rsidR="0046794A">
        <w:t xml:space="preserve"> (Duke Family Practice/Hunter Hopkins Center/CFIDS)</w:t>
      </w:r>
      <w:r w:rsidR="00511BC4">
        <w:t>, Dr. Joseph Jemsek, MD</w:t>
      </w:r>
      <w:r w:rsidR="0046794A">
        <w:t xml:space="preserve"> (Lyme)</w:t>
      </w:r>
      <w:r w:rsidR="00511BC4">
        <w:t>, Dr. Edward Buckley, MD</w:t>
      </w:r>
      <w:r w:rsidR="0046794A">
        <w:t xml:space="preserve"> (Pediatric neuro-</w:t>
      </w:r>
      <w:proofErr w:type="spellStart"/>
      <w:r w:rsidR="0046794A">
        <w:t>opthalmology</w:t>
      </w:r>
      <w:proofErr w:type="spellEnd"/>
      <w:r w:rsidR="0046794A">
        <w:t>)</w:t>
      </w:r>
      <w:r w:rsidR="00511BC4">
        <w:t>, Dr. Robert Taylor, MD</w:t>
      </w:r>
      <w:r w:rsidR="0046794A">
        <w:t xml:space="preserve"> (allergist) and others</w:t>
      </w:r>
      <w:r w:rsidR="008019F9">
        <w:t>.  ADA Reasonable Accommodations</w:t>
      </w:r>
      <w:r w:rsidR="00511BC4">
        <w:t xml:space="preserve"> Requests were made for me by</w:t>
      </w:r>
      <w:r w:rsidR="008019F9">
        <w:t>:</w:t>
      </w:r>
      <w:r w:rsidR="000A30E4">
        <w:t xml:space="preserve"> </w:t>
      </w:r>
      <w:r w:rsidR="008019F9">
        <w:t>1</w:t>
      </w:r>
      <w:proofErr w:type="gramStart"/>
      <w:r w:rsidR="008019F9">
        <w:t>)  Robert</w:t>
      </w:r>
      <w:proofErr w:type="gramEnd"/>
      <w:r w:rsidR="008019F9">
        <w:t xml:space="preserve"> L. Fried, MD </w:t>
      </w:r>
      <w:r w:rsidR="00EA044A">
        <w:t xml:space="preserve">– former electrical engineer, Head of Emergency Medicine at NC’s Wesley Long Hospital </w:t>
      </w:r>
      <w:r w:rsidR="00511BC4">
        <w:t>(</w:t>
      </w:r>
      <w:proofErr w:type="gramStart"/>
      <w:r w:rsidR="00511BC4">
        <w:t xml:space="preserve">Letter)  </w:t>
      </w:r>
      <w:r w:rsidR="008019F9">
        <w:t>2)  James</w:t>
      </w:r>
      <w:proofErr w:type="gramEnd"/>
      <w:r w:rsidR="008019F9">
        <w:t xml:space="preserve"> Novak, </w:t>
      </w:r>
      <w:proofErr w:type="gramStart"/>
      <w:r w:rsidR="008019F9">
        <w:t xml:space="preserve">MD  </w:t>
      </w:r>
      <w:r w:rsidR="00511BC4">
        <w:t>(</w:t>
      </w:r>
      <w:proofErr w:type="gramEnd"/>
      <w:r w:rsidR="008019F9">
        <w:t>Script with necessity for low wireless radiation environment</w:t>
      </w:r>
      <w:r w:rsidR="00511BC4">
        <w:t>).</w:t>
      </w:r>
      <w:r w:rsidR="00EA044A">
        <w:t xml:space="preserve">  See the attached script.</w:t>
      </w:r>
    </w:p>
    <w:p w14:paraId="69FA7FD8" w14:textId="514DA558" w:rsidR="00946322" w:rsidRPr="00946322" w:rsidRDefault="008019F9" w:rsidP="00946322">
      <w:r>
        <w:t>OBSERVED EFFECTS IN OTHERS</w:t>
      </w:r>
      <w:r w:rsidR="00122EAA">
        <w:br/>
      </w:r>
      <w:r w:rsidR="0046794A">
        <w:t>To say t</w:t>
      </w:r>
      <w:r w:rsidR="00946322" w:rsidRPr="00946322">
        <w:t xml:space="preserve">hese experiences have affected </w:t>
      </w:r>
      <w:r w:rsidR="007B2EE5">
        <w:t xml:space="preserve">my and my family’s </w:t>
      </w:r>
      <w:r w:rsidR="00946322" w:rsidRPr="00946322">
        <w:t>daily life</w:t>
      </w:r>
      <w:r w:rsidR="0046794A">
        <w:t xml:space="preserve"> would be putting this avoidable tragedy mildly</w:t>
      </w:r>
      <w:r w:rsidR="00946322" w:rsidRPr="00946322">
        <w:t xml:space="preserve">. </w:t>
      </w:r>
      <w:r w:rsidR="007B2EE5">
        <w:t xml:space="preserve">  </w:t>
      </w:r>
      <w:r w:rsidR="00122EAA">
        <w:t xml:space="preserve">My </w:t>
      </w:r>
      <w:r w:rsidR="00533945">
        <w:t xml:space="preserve">mother was 87 years old; our family had no history of cancer on either side.  </w:t>
      </w:r>
      <w:r w:rsidR="00765CF6">
        <w:t>She developed an acoustic neuroma following work use of a DECT wireless phone.  Then w</w:t>
      </w:r>
      <w:r w:rsidR="00533945">
        <w:t xml:space="preserve">e </w:t>
      </w:r>
      <w:r w:rsidR="0046794A">
        <w:t xml:space="preserve">unknowingly </w:t>
      </w:r>
      <w:r w:rsidR="00533945">
        <w:t xml:space="preserve">installed </w:t>
      </w:r>
      <w:r w:rsidR="0046794A">
        <w:t xml:space="preserve">the </w:t>
      </w:r>
      <w:proofErr w:type="spellStart"/>
      <w:r w:rsidR="00533945">
        <w:t>wifi</w:t>
      </w:r>
      <w:proofErr w:type="spellEnd"/>
      <w:r w:rsidR="00533945">
        <w:t xml:space="preserve"> wireless router under her </w:t>
      </w:r>
      <w:r w:rsidR="0046794A">
        <w:t xml:space="preserve">computer </w:t>
      </w:r>
      <w:r w:rsidR="00533945">
        <w:t xml:space="preserve">desk </w:t>
      </w:r>
      <w:r w:rsidR="00765CF6">
        <w:t xml:space="preserve">radiating 24/7 </w:t>
      </w:r>
      <w:r w:rsidR="00533945">
        <w:t xml:space="preserve">near the foot of her bed in our shared home.  She </w:t>
      </w:r>
      <w:r w:rsidR="0046794A">
        <w:t>mentioned not</w:t>
      </w:r>
      <w:r w:rsidR="00765CF6">
        <w:t xml:space="preserve"> feeling </w:t>
      </w:r>
      <w:r w:rsidR="0046794A">
        <w:t>right</w:t>
      </w:r>
      <w:r w:rsidR="00765CF6">
        <w:t xml:space="preserve"> </w:t>
      </w:r>
      <w:r w:rsidR="0046794A">
        <w:t>when</w:t>
      </w:r>
      <w:r w:rsidR="00765CF6">
        <w:t xml:space="preserve"> it was installed, </w:t>
      </w:r>
      <w:r w:rsidR="00533945">
        <w:t xml:space="preserve">was diagnosed with </w:t>
      </w:r>
      <w:r w:rsidR="00765CF6">
        <w:t xml:space="preserve">uterine cancer and died two years later.  </w:t>
      </w:r>
      <w:r w:rsidR="00765CF6">
        <w:br/>
      </w:r>
      <w:r w:rsidR="00765CF6">
        <w:br/>
      </w:r>
      <w:r w:rsidR="0046794A">
        <w:t>I observed m</w:t>
      </w:r>
      <w:r w:rsidR="00765CF6">
        <w:t>y son-in-law’s dogs</w:t>
      </w:r>
      <w:r w:rsidR="0046794A">
        <w:t xml:space="preserve">, in spite of being well-loved and taken care of, </w:t>
      </w:r>
      <w:r w:rsidR="00765CF6">
        <w:t>bec</w:t>
      </w:r>
      <w:r w:rsidR="0046794A">
        <w:t>o</w:t>
      </w:r>
      <w:r w:rsidR="00765CF6">
        <w:t>me sick</w:t>
      </w:r>
      <w:r w:rsidR="0046794A">
        <w:t xml:space="preserve"> in a similar pattern before I knew of the cause</w:t>
      </w:r>
      <w:r w:rsidR="00765CF6">
        <w:t xml:space="preserve">.  Ranger, his golden retriever got cancer on the paw next to the </w:t>
      </w:r>
      <w:proofErr w:type="spellStart"/>
      <w:r w:rsidR="00765CF6">
        <w:t>wifi</w:t>
      </w:r>
      <w:proofErr w:type="spellEnd"/>
      <w:r w:rsidR="00765CF6">
        <w:t xml:space="preserve"> router laid at while he was working, and died.  Their next Bernese mountain dog, Noah, would avoid the areas where EMFs were highest, lay under the deck in the rocks and dirt, </w:t>
      </w:r>
      <w:r w:rsidR="00D61510">
        <w:t xml:space="preserve">finally </w:t>
      </w:r>
      <w:r w:rsidR="0046794A">
        <w:t>developing</w:t>
      </w:r>
      <w:r w:rsidR="00765CF6">
        <w:t xml:space="preserve"> corneal ulcers and constant matting under his eyes </w:t>
      </w:r>
      <w:r w:rsidR="0046794A">
        <w:t xml:space="preserve">when in areas affected by the router.  These were </w:t>
      </w:r>
      <w:r w:rsidR="00765CF6">
        <w:t xml:space="preserve">unrelieved by </w:t>
      </w:r>
      <w:r w:rsidR="00D61510">
        <w:t xml:space="preserve">veterinary </w:t>
      </w:r>
      <w:r w:rsidR="0046794A">
        <w:t xml:space="preserve">treatments, </w:t>
      </w:r>
      <w:r w:rsidR="00765CF6">
        <w:t>medications or eye drops</w:t>
      </w:r>
      <w:r w:rsidR="0046794A">
        <w:t xml:space="preserve"> before his death.</w:t>
      </w:r>
      <w:r w:rsidR="00765CF6">
        <w:t xml:space="preserve">  Their next Bernese mountain dog, Samson, </w:t>
      </w:r>
      <w:r w:rsidR="0046794A">
        <w:t xml:space="preserve">now </w:t>
      </w:r>
      <w:r w:rsidR="00765CF6">
        <w:t>has the same matting problem under his eyes when around the high EMFR areas, resolve</w:t>
      </w:r>
      <w:r w:rsidR="00D61510">
        <w:t>d</w:t>
      </w:r>
      <w:r w:rsidR="00765CF6">
        <w:t xml:space="preserve"> only when</w:t>
      </w:r>
      <w:r w:rsidR="0046794A">
        <w:t xml:space="preserve"> </w:t>
      </w:r>
      <w:r w:rsidR="00765CF6">
        <w:t xml:space="preserve">in the </w:t>
      </w:r>
      <w:r w:rsidR="00D61510">
        <w:t xml:space="preserve">meter-measured </w:t>
      </w:r>
      <w:r w:rsidR="00765CF6">
        <w:t xml:space="preserve">low-EMF garage or outside.   </w:t>
      </w:r>
      <w:r w:rsidR="00D61510">
        <w:t>V</w:t>
      </w:r>
      <w:r w:rsidR="00765CF6">
        <w:t xml:space="preserve">eterinarians </w:t>
      </w:r>
      <w:r w:rsidR="00D61510">
        <w:t>have had no answers</w:t>
      </w:r>
      <w:r w:rsidR="00765CF6">
        <w:t xml:space="preserve"> in resolving this.  The only resolution </w:t>
      </w:r>
      <w:r w:rsidR="0046794A">
        <w:t xml:space="preserve">practically </w:t>
      </w:r>
      <w:r w:rsidR="00D61510">
        <w:t xml:space="preserve">resulting in remission of symptoms </w:t>
      </w:r>
      <w:r w:rsidR="00765CF6">
        <w:t>is prevention by lowering the EMF level</w:t>
      </w:r>
      <w:r w:rsidR="00D61510">
        <w:t xml:space="preserve"> in the dog’s environment</w:t>
      </w:r>
      <w:r w:rsidR="00765CF6">
        <w:t xml:space="preserve">.   </w:t>
      </w:r>
      <w:r w:rsidR="00122EAA">
        <w:br/>
      </w:r>
      <w:r w:rsidR="00122EAA">
        <w:br/>
        <w:t xml:space="preserve">Because of these </w:t>
      </w:r>
      <w:r w:rsidR="00765CF6">
        <w:t xml:space="preserve">lived </w:t>
      </w:r>
      <w:r w:rsidR="00122EAA">
        <w:t>experiences</w:t>
      </w:r>
      <w:r w:rsidR="0046794A">
        <w:t xml:space="preserve">, </w:t>
      </w:r>
      <w:r w:rsidR="00D61510">
        <w:t xml:space="preserve">that are supported by the science, </w:t>
      </w:r>
      <w:r w:rsidR="0046794A">
        <w:t xml:space="preserve">I believe that we are being subjected to </w:t>
      </w:r>
      <w:r w:rsidR="00D51EF2">
        <w:t xml:space="preserve">mass </w:t>
      </w:r>
      <w:r w:rsidR="00765CF6">
        <w:t>criminal battery, assault and murder o</w:t>
      </w:r>
      <w:r w:rsidR="00D51EF2">
        <w:t>f</w:t>
      </w:r>
      <w:r w:rsidR="00765CF6">
        <w:t xml:space="preserve"> humanity and animals</w:t>
      </w:r>
      <w:r w:rsidR="00D51EF2">
        <w:t xml:space="preserve"> on a worldwide scale, by people who know the technology is harmful and have gone to great lengths </w:t>
      </w:r>
      <w:r w:rsidR="00D51EF2">
        <w:lastRenderedPageBreak/>
        <w:t xml:space="preserve">to stop public awareness – much like Big Tobacco 2.0.  </w:t>
      </w:r>
      <w:r w:rsidR="00D61510">
        <w:t xml:space="preserve">Unless it is stopped by lowering the and enforcing the permitted levels, reining in Big Tech from usurping our rights on local and state levels to determine cell siting, and a moratorium on further deployment including satellites until this unauthorized experiment that has not been proven safe is stopped until proven so.  </w:t>
      </w:r>
      <w:r w:rsidR="00D51EF2">
        <w:t>B</w:t>
      </w:r>
      <w:r w:rsidR="005B1D23">
        <w:t xml:space="preserve">ecause </w:t>
      </w:r>
      <w:r w:rsidR="00D51EF2">
        <w:t>we</w:t>
      </w:r>
      <w:r w:rsidR="00122EAA">
        <w:t xml:space="preserve"> care about </w:t>
      </w:r>
      <w:r w:rsidR="00765CF6">
        <w:t xml:space="preserve">relieving the suffering </w:t>
      </w:r>
      <w:r w:rsidR="005B1D23">
        <w:t xml:space="preserve">– </w:t>
      </w:r>
      <w:r w:rsidR="00D51EF2">
        <w:t>we</w:t>
      </w:r>
      <w:r w:rsidR="005B1D23">
        <w:t xml:space="preserve"> have been called to </w:t>
      </w:r>
      <w:r w:rsidR="00D51EF2">
        <w:t xml:space="preserve">use our voices to tell the story, </w:t>
      </w:r>
      <w:r w:rsidR="005B1D23">
        <w:t xml:space="preserve">speak and raise awareness </w:t>
      </w:r>
      <w:r w:rsidR="00D51EF2">
        <w:t>for those who do not know, or cannot, for those who are dead and those who are suffering from this preventable tragedy.</w:t>
      </w:r>
      <w:r w:rsidR="00122EAA">
        <w:t xml:space="preserve">  </w:t>
      </w:r>
      <w:r w:rsidR="005B1D23">
        <w:t xml:space="preserve">See </w:t>
      </w:r>
      <w:hyperlink r:id="rId8" w:history="1">
        <w:r w:rsidR="005B1D23" w:rsidRPr="003C18FB">
          <w:rPr>
            <w:rStyle w:val="Hyperlink"/>
          </w:rPr>
          <w:t>www.emrsyndrome.org</w:t>
        </w:r>
      </w:hyperlink>
      <w:r w:rsidR="005B1D23">
        <w:t xml:space="preserve">, </w:t>
      </w:r>
      <w:hyperlink r:id="rId9" w:history="1">
        <w:r w:rsidR="005B1D23" w:rsidRPr="003C18FB">
          <w:rPr>
            <w:rStyle w:val="Hyperlink"/>
          </w:rPr>
          <w:t>www.thenationalcall.org</w:t>
        </w:r>
      </w:hyperlink>
      <w:r w:rsidR="005B1D23">
        <w:t xml:space="preserve">, </w:t>
      </w:r>
      <w:hyperlink r:id="rId10" w:history="1">
        <w:r w:rsidR="005B1D23" w:rsidRPr="003C18FB">
          <w:rPr>
            <w:rStyle w:val="Hyperlink"/>
          </w:rPr>
          <w:t>www.emfanalysis</w:t>
        </w:r>
      </w:hyperlink>
      <w:r w:rsidR="005B1D23">
        <w:t xml:space="preserve">, </w:t>
      </w:r>
      <w:hyperlink r:id="rId11" w:history="1">
        <w:r w:rsidR="005B1D23" w:rsidRPr="003C18FB">
          <w:rPr>
            <w:rStyle w:val="Hyperlink"/>
          </w:rPr>
          <w:t>www.childrenshealthdefense.org</w:t>
        </w:r>
      </w:hyperlink>
      <w:r w:rsidR="005B1D23">
        <w:t xml:space="preserve">, </w:t>
      </w:r>
      <w:hyperlink r:id="rId12" w:history="1">
        <w:r w:rsidR="005B1D23" w:rsidRPr="003C18FB">
          <w:rPr>
            <w:rStyle w:val="Hyperlink"/>
          </w:rPr>
          <w:t>www.ehtrust.org</w:t>
        </w:r>
      </w:hyperlink>
      <w:r w:rsidR="005B1D23">
        <w:t xml:space="preserve">.  </w:t>
      </w:r>
      <w:r w:rsidR="00122EAA">
        <w:t xml:space="preserve">The existential nature of this grossly pervasive often hidden, environmental toxin </w:t>
      </w:r>
      <w:r w:rsidR="00765CF6">
        <w:t xml:space="preserve">makes it </w:t>
      </w:r>
      <w:r w:rsidR="005B1D23">
        <w:t xml:space="preserve">a </w:t>
      </w:r>
      <w:r w:rsidR="00765CF6">
        <w:t xml:space="preserve">desperate </w:t>
      </w:r>
      <w:r w:rsidR="005B1D23">
        <w:t xml:space="preserve">matter </w:t>
      </w:r>
      <w:r w:rsidR="00765CF6">
        <w:t>that the</w:t>
      </w:r>
      <w:r w:rsidR="00122EAA">
        <w:t xml:space="preserve"> HHS </w:t>
      </w:r>
      <w:r w:rsidR="00D51EF2">
        <w:t xml:space="preserve">should </w:t>
      </w:r>
      <w:r w:rsidR="005B1D23">
        <w:t>immediately</w:t>
      </w:r>
      <w:r w:rsidR="00D61510">
        <w:t xml:space="preserve"> address</w:t>
      </w:r>
      <w:r w:rsidR="00946322" w:rsidRPr="00946322">
        <w:t>.</w:t>
      </w:r>
      <w:r w:rsidR="00D51EF2">
        <w:t xml:space="preserve">  It is a national health emergency, and national security risk as many are being disabled and dying from it.</w:t>
      </w:r>
    </w:p>
    <w:p w14:paraId="4A07778E" w14:textId="5970F165" w:rsidR="00946322" w:rsidRPr="00946322" w:rsidRDefault="008019F9" w:rsidP="00946322">
      <w:r>
        <w:t xml:space="preserve">FOLLOW THE EVIDENCE: </w:t>
      </w:r>
      <w:r w:rsidR="00D51EF2">
        <w:t xml:space="preserve">  </w:t>
      </w:r>
      <w:r>
        <w:t>HELP AND HONEST INQUIRY NEEDED</w:t>
      </w:r>
      <w:r>
        <w:br/>
      </w:r>
      <w:r w:rsidR="00946322" w:rsidRPr="00946322">
        <w:t xml:space="preserve">I support HHS taking an active role in </w:t>
      </w:r>
      <w:proofErr w:type="gramStart"/>
      <w:r w:rsidR="00D51EF2">
        <w:t>a)  placing</w:t>
      </w:r>
      <w:proofErr w:type="gramEnd"/>
      <w:r w:rsidR="00D51EF2">
        <w:t xml:space="preserve"> a moratorium on new cellular and wireless deployment UNTIL proven safe.  b)  an advisory and PSAs to the people of America to alert them to the risk of these devices, and safer alternatives until they can be proven safe.  c)  making the science, and the eyewitness testimonies of those affected available to the </w:t>
      </w:r>
      <w:proofErr w:type="gramStart"/>
      <w:r w:rsidR="00D51EF2">
        <w:t xml:space="preserve">public  d)  </w:t>
      </w:r>
      <w:r w:rsidR="00946322" w:rsidRPr="00946322">
        <w:t>examining</w:t>
      </w:r>
      <w:proofErr w:type="gramEnd"/>
      <w:r w:rsidR="00946322" w:rsidRPr="00946322">
        <w:t xml:space="preserve"> the potential health and environmental effects of wireless radiation</w:t>
      </w:r>
      <w:r w:rsidR="00D51EF2">
        <w:t xml:space="preserve"> through the lens of unconflicted science</w:t>
      </w:r>
      <w:r w:rsidR="00946322" w:rsidRPr="00946322">
        <w:t xml:space="preserve">. </w:t>
      </w:r>
      <w:r w:rsidR="00D51EF2">
        <w:t xml:space="preserve">e)  </w:t>
      </w:r>
      <w:r w:rsidR="00946322" w:rsidRPr="00946322">
        <w:t>Questions about human health should be addressed by federal agencies with appropriate expertise in medicine, biology, epidemiology, and public health</w:t>
      </w:r>
      <w:r w:rsidR="00D61510">
        <w:t xml:space="preserve"> such as the HHS with findings binding on the FCC. T</w:t>
      </w:r>
      <w:r w:rsidR="00946322" w:rsidRPr="00946322">
        <w:t xml:space="preserve">he </w:t>
      </w:r>
      <w:r w:rsidR="00D51EF2">
        <w:t xml:space="preserve">voices and </w:t>
      </w:r>
      <w:r w:rsidR="00946322" w:rsidRPr="00946322">
        <w:t xml:space="preserve">experiences of </w:t>
      </w:r>
      <w:r w:rsidR="00D51EF2">
        <w:t xml:space="preserve">victims, </w:t>
      </w:r>
      <w:proofErr w:type="spellStart"/>
      <w:r w:rsidR="00D51EF2">
        <w:t>ie</w:t>
      </w:r>
      <w:proofErr w:type="spellEnd"/>
      <w:r w:rsidR="00D51EF2">
        <w:t xml:space="preserve">. </w:t>
      </w:r>
      <w:r w:rsidR="00946322" w:rsidRPr="00946322">
        <w:t xml:space="preserve">individuals and families </w:t>
      </w:r>
      <w:r w:rsidR="00D61510">
        <w:t xml:space="preserve">should have a voice at the decision table, </w:t>
      </w:r>
      <w:r w:rsidR="00946322" w:rsidRPr="00946322">
        <w:t>considered alongside the scientific evidence</w:t>
      </w:r>
      <w:r w:rsidR="00122EAA">
        <w:t xml:space="preserve">, as emerging illnesses often </w:t>
      </w:r>
      <w:r w:rsidR="00D51EF2">
        <w:t xml:space="preserve">predate </w:t>
      </w:r>
      <w:r w:rsidR="00122EAA">
        <w:t xml:space="preserve">the science by, for example 20-30 years </w:t>
      </w:r>
      <w:r w:rsidR="00D51EF2">
        <w:t xml:space="preserve">as </w:t>
      </w:r>
      <w:r w:rsidR="00122EAA">
        <w:t xml:space="preserve">with multiple sclerosis.  </w:t>
      </w:r>
      <w:r w:rsidR="00D51EF2">
        <w:br/>
      </w:r>
      <w:r w:rsidR="00D51EF2">
        <w:br/>
      </w:r>
      <w:r w:rsidR="00122EAA">
        <w:t>In the meantime, society is experiencing an unsustainable disability burden on the medical, financial, family and social services that are integral parts of its strength</w:t>
      </w:r>
      <w:r w:rsidR="00D61510">
        <w:t xml:space="preserve"> and defense</w:t>
      </w:r>
      <w:r w:rsidR="00946322" w:rsidRPr="00946322">
        <w:t>.</w:t>
      </w:r>
      <w:r w:rsidR="00122EAA">
        <w:t xml:space="preserve">  The increase in disability and mortality also documented from </w:t>
      </w:r>
      <w:r w:rsidR="00D61510">
        <w:t xml:space="preserve">the </w:t>
      </w:r>
      <w:r w:rsidR="00122EAA">
        <w:t>initial cellular rollout in 1988</w:t>
      </w:r>
      <w:r w:rsidR="00D61510">
        <w:t xml:space="preserve"> in Dr. Goldberg’s book, “You Wouldn’t Stick Your Head in a Microwave Oven, Would You?</w:t>
      </w:r>
      <w:r w:rsidR="00122EAA">
        <w:t xml:space="preserve">  It has only worsened to a point </w:t>
      </w:r>
      <w:r w:rsidR="00D61510">
        <w:t xml:space="preserve">now </w:t>
      </w:r>
      <w:r w:rsidR="00122EAA">
        <w:t xml:space="preserve">of </w:t>
      </w:r>
      <w:r w:rsidR="00D61510">
        <w:t xml:space="preserve">tracking public health worsening with the timelines of </w:t>
      </w:r>
      <w:r w:rsidR="00122EAA">
        <w:t xml:space="preserve">gross </w:t>
      </w:r>
      <w:r w:rsidR="00D61510">
        <w:t xml:space="preserve">non-natural </w:t>
      </w:r>
      <w:r w:rsidR="00122EAA">
        <w:t>deployment including satellites, invading the homes and other sacred spaces with their toxic-microwave ray-emitting devices.</w:t>
      </w:r>
    </w:p>
    <w:p w14:paraId="640F8FAD" w14:textId="3108026F" w:rsidR="00A70559" w:rsidRPr="00A70559" w:rsidRDefault="00077E97" w:rsidP="00E0428B">
      <w:r>
        <w:t>PROTECT VULNERABLE POPULATIONS</w:t>
      </w:r>
      <w:r>
        <w:br/>
      </w:r>
      <w:r w:rsidR="00946322" w:rsidRPr="00946322">
        <w:t>I urge HHS to carefully evaluate these experiences and the scientific evidence, identify gaps in current research, give particular attention to children</w:t>
      </w:r>
      <w:r>
        <w:t>, the elderly, those with co-morbidities,</w:t>
      </w:r>
      <w:r w:rsidR="00946322" w:rsidRPr="00946322">
        <w:t xml:space="preserve"> and other potentially vulnerable populations, </w:t>
      </w:r>
      <w:r>
        <w:t xml:space="preserve">as well as animals, use the previously-done military studies showing this same pattern of injury, </w:t>
      </w:r>
      <w:r w:rsidR="00946322" w:rsidRPr="00946322">
        <w:t>and establish appropriate federal research priorities regarding wireless radiation and public health.</w:t>
      </w:r>
      <w:r>
        <w:t xml:space="preserve">  Requiring use of the .100 </w:t>
      </w:r>
      <w:proofErr w:type="spellStart"/>
      <w:r>
        <w:t>mHz</w:t>
      </w:r>
      <w:proofErr w:type="spellEnd"/>
      <w:r>
        <w:t xml:space="preserve"> ceiling </w:t>
      </w:r>
      <w:r>
        <w:lastRenderedPageBreak/>
        <w:t>protective standard approved by Russian investigators, and others reflected in the USAF, USNRI, NASA studies would be a helpful, immediate first step.</w:t>
      </w:r>
      <w:r>
        <w:br/>
      </w:r>
      <w:r>
        <w:br/>
        <w:t>CUMULATIVE IMPACT</w:t>
      </w:r>
      <w:r>
        <w:br/>
      </w:r>
      <w:r w:rsidR="007B2EE5">
        <w:t xml:space="preserve">Please </w:t>
      </w:r>
      <w:r w:rsidR="008019F9">
        <w:t xml:space="preserve">also </w:t>
      </w:r>
      <w:r w:rsidR="007B2EE5">
        <w:t>address t</w:t>
      </w:r>
      <w:r w:rsidR="009A7D55">
        <w:t xml:space="preserve">he cumulative impact as well, of </w:t>
      </w:r>
      <w:r w:rsidR="003B6F30">
        <w:t xml:space="preserve">all manners of exposures, including </w:t>
      </w:r>
      <w:r w:rsidR="00486FA2" w:rsidRPr="00486FA2">
        <w:t>EMFs (</w:t>
      </w:r>
      <w:proofErr w:type="spellStart"/>
      <w:r w:rsidR="00486FA2" w:rsidRPr="00486FA2">
        <w:t>ElectroMagnetic</w:t>
      </w:r>
      <w:proofErr w:type="spellEnd"/>
      <w:r w:rsidR="00486FA2" w:rsidRPr="00486FA2">
        <w:t xml:space="preserve"> Frequencies); Radiation, including </w:t>
      </w:r>
      <w:r w:rsidR="003B6F30">
        <w:t xml:space="preserve">but not limited to </w:t>
      </w:r>
      <w:r w:rsidR="00486FA2" w:rsidRPr="00486FA2">
        <w:t>Microwave Radiation; Millimeter Waves; Radiofrequencies; 5G; 6G</w:t>
      </w:r>
      <w:r w:rsidR="003B6F30">
        <w:t>+</w:t>
      </w:r>
      <w:r w:rsidR="00486FA2" w:rsidRPr="00486FA2">
        <w:t xml:space="preserve">; </w:t>
      </w:r>
      <w:r w:rsidR="003B6F30">
        <w:t>L</w:t>
      </w:r>
      <w:r w:rsidR="00486FA2" w:rsidRPr="00486FA2">
        <w:t xml:space="preserve">ocal Communications Infrastructure including Cell towers, Antenna Panels from Cell Towers and other Directed Antennas; Cell Towers that are microchipped inside with the Ericsson Microchip that </w:t>
      </w:r>
      <w:r w:rsidR="003B6F30">
        <w:t>w</w:t>
      </w:r>
      <w:r w:rsidR="00486FA2" w:rsidRPr="00486FA2">
        <w:t xml:space="preserve">eaponizes Cell Tower signals which are especially directed to particular homes; Beamforming that is fashioned from Cell Tower Signals to produce Microwave Directed Energies that are conducted through directed antennas towards particular homes and their occupants; Radar being used in the exercise of 24/7 Surveillance of Individuals with weapons systems and technologies which cause damage to the Health of many individuals and their families, including children, and which affect the bodies, brains, and neurological systems of these individuals and their families; Radiation Burns to the Skin including Skin Biopsies of these Radiation Burns; and more. The reports of Havana Syndrome Brain Lesions resulting from Pulsed Directed Energy Microwaves that enter the neurological system and brain in Non-consensual Human Experimentation, </w:t>
      </w:r>
      <w:r w:rsidR="003B6F30">
        <w:t>is also included</w:t>
      </w:r>
      <w:r w:rsidR="00486FA2" w:rsidRPr="00486FA2">
        <w:t>, due to the Brain Lesions that they have caused, and which have been found in properly diagnosed individuals, following months of medical testing that certifies this fact.</w:t>
      </w:r>
      <w:r>
        <w:br/>
      </w:r>
      <w:r>
        <w:br/>
        <w:t>SYNERGY WITH OTHER ENVIRONMENTAL TOXINS</w:t>
      </w:r>
      <w:r>
        <w:br/>
        <w:t>Since microwave biological effects slow the body’s detoxification pathways, and amplify the effects of dental and other metals, the synergy of these insults needs to be considered.  My dentist, Michelle Yamada, DDS, also former member of the Ocean Beach</w:t>
      </w:r>
      <w:r w:rsidR="006B0D43">
        <w:t>, CA</w:t>
      </w:r>
      <w:r>
        <w:t xml:space="preserve"> Planning Board stated </w:t>
      </w:r>
      <w:r w:rsidR="006B0D43">
        <w:t xml:space="preserve">to me </w:t>
      </w:r>
      <w:r>
        <w:t>that she began her interest when studying</w:t>
      </w:r>
      <w:r w:rsidR="009A7D55">
        <w:t xml:space="preserve"> increased impacts of the microwaves interacting with increased metals in the environment, </w:t>
      </w:r>
      <w:r>
        <w:t>and her multiple patients suffering from this</w:t>
      </w:r>
      <w:r w:rsidR="006B0D43">
        <w:t xml:space="preserve"> interaction with dental metals and implants also</w:t>
      </w:r>
      <w:r>
        <w:t xml:space="preserve">.  </w:t>
      </w:r>
      <w:r w:rsidR="006B0D43">
        <w:t xml:space="preserve">Contributing to metals exposure levels and synergy with EMF microwaves (like in the oven), </w:t>
      </w:r>
      <w:r>
        <w:t>please consider m</w:t>
      </w:r>
      <w:r w:rsidR="009A7D55">
        <w:t>y p</w:t>
      </w:r>
      <w:r w:rsidR="00486FA2" w:rsidRPr="00486FA2">
        <w:t xml:space="preserve">ersonal </w:t>
      </w:r>
      <w:r w:rsidR="009A7D55">
        <w:t xml:space="preserve">eyewitness testimony </w:t>
      </w:r>
      <w:r w:rsidR="00486FA2" w:rsidRPr="00486FA2">
        <w:t xml:space="preserve">of </w:t>
      </w:r>
      <w:r w:rsidR="006B0D43">
        <w:t>the regular metal-emitting</w:t>
      </w:r>
      <w:r w:rsidR="009A7D55">
        <w:t xml:space="preserve"> </w:t>
      </w:r>
      <w:r w:rsidR="00486FA2" w:rsidRPr="00486FA2">
        <w:t xml:space="preserve">Chemtrails </w:t>
      </w:r>
      <w:r w:rsidR="006B0D43">
        <w:t xml:space="preserve">(not vapor trails that </w:t>
      </w:r>
      <w:r w:rsidR="009A7D55">
        <w:t>dissipate</w:t>
      </w:r>
      <w:r w:rsidR="006B0D43">
        <w:t xml:space="preserve">) </w:t>
      </w:r>
      <w:r w:rsidR="009A7D55">
        <w:t>morph</w:t>
      </w:r>
      <w:r w:rsidR="006B0D43">
        <w:t>ing</w:t>
      </w:r>
      <w:r w:rsidR="009A7D55">
        <w:t xml:space="preserve"> into “clouds” following the cross-hatched spraying </w:t>
      </w:r>
      <w:r w:rsidR="00486FA2" w:rsidRPr="00486FA2">
        <w:t>from aircraft flying above</w:t>
      </w:r>
      <w:r w:rsidR="006B0D43">
        <w:t xml:space="preserve"> my residence</w:t>
      </w:r>
      <w:r w:rsidR="00486FA2" w:rsidRPr="00486FA2">
        <w:t xml:space="preserve"> negatively affect</w:t>
      </w:r>
      <w:r w:rsidR="006B0D43">
        <w:t>ing h</w:t>
      </w:r>
      <w:r w:rsidR="00486FA2" w:rsidRPr="00486FA2">
        <w:t>ealth with Heavy Metal Toxicity and other Carcinogenic Dust falling from the overflying aircraft, re</w:t>
      </w:r>
      <w:r w:rsidR="006B0D43">
        <w:t>search showing</w:t>
      </w:r>
      <w:r w:rsidR="00486FA2" w:rsidRPr="00486FA2">
        <w:t xml:space="preserve"> </w:t>
      </w:r>
      <w:r w:rsidR="009A7D55">
        <w:t xml:space="preserve">on the record </w:t>
      </w:r>
      <w:r w:rsidR="00486FA2" w:rsidRPr="00486FA2">
        <w:t>as part of dangerous experiments with Climate Modification. </w:t>
      </w:r>
      <w:r w:rsidR="009A7D55">
        <w:t xml:space="preserve">  I have seen these, and their non-natural pattern as I walked almost daily in the neighboring park since 2021.</w:t>
      </w:r>
      <w:r w:rsidR="006B0D43">
        <w:t xml:space="preserve">  See documentation of government and private sector programs at www.geoengineeringwatch.org.</w:t>
      </w:r>
      <w:r w:rsidR="00A531CD">
        <w:br/>
      </w:r>
      <w:r w:rsidR="00A531CD">
        <w:br/>
        <w:t>CALL TO ACTION</w:t>
      </w:r>
      <w:r w:rsidR="00A531CD">
        <w:br/>
      </w:r>
      <w:r w:rsidR="00A70559">
        <w:lastRenderedPageBreak/>
        <w:t xml:space="preserve">According to Physicians for Safe Technology, </w:t>
      </w:r>
      <w:r w:rsidR="00A70559" w:rsidRPr="00A70559">
        <w:t xml:space="preserve">Radiation Sickness </w:t>
      </w:r>
      <w:r>
        <w:t xml:space="preserve">(EMR </w:t>
      </w:r>
      <w:proofErr w:type="gramStart"/>
      <w:r>
        <w:t xml:space="preserve">Syndrome)  </w:t>
      </w:r>
      <w:r w:rsidR="00A70559" w:rsidRPr="00A70559">
        <w:t>describes</w:t>
      </w:r>
      <w:proofErr w:type="gramEnd"/>
      <w:r w:rsidR="00A70559" w:rsidRPr="00A70559">
        <w:t xml:space="preserve"> a constellation of </w:t>
      </w:r>
      <w:r w:rsidR="00A70559" w:rsidRPr="00A70559">
        <w:rPr>
          <w:b/>
          <w:bCs/>
        </w:rPr>
        <w:t>mainly neurological symptoms</w:t>
      </w:r>
      <w:r w:rsidR="00A70559" w:rsidRPr="00A70559">
        <w:t xml:space="preserve"> that manifest as a result of RF/EMF exposure. It is a “spectrum condition.” Some experience discomfort while others are entirely debilitated.</w:t>
      </w:r>
      <w:hyperlink r:id="rId13" w:anchor="fn:104" w:history="1">
        <w:r w:rsidR="00A70559" w:rsidRPr="00A70559">
          <w:rPr>
            <w:rStyle w:val="Hyperlink"/>
            <w:vertAlign w:val="superscript"/>
          </w:rPr>
          <w:t>96</w:t>
        </w:r>
      </w:hyperlink>
      <w:r w:rsidR="00A70559" w:rsidRPr="00A70559">
        <w:t xml:space="preserve"> The testimonies and the scientific literature recite a host of symptoms, including</w:t>
      </w:r>
      <w:r w:rsidR="00E0428B">
        <w:t xml:space="preserve"> </w:t>
      </w:r>
      <w:r w:rsidR="00A70559" w:rsidRPr="00A70559">
        <w:t>headaches,</w:t>
      </w:r>
      <w:r w:rsidR="00E0428B">
        <w:t xml:space="preserve"> </w:t>
      </w:r>
      <w:r w:rsidR="00A70559" w:rsidRPr="00A70559">
        <w:t>memory and cognitive problems,</w:t>
      </w:r>
      <w:r w:rsidR="00E0428B">
        <w:t xml:space="preserve"> </w:t>
      </w:r>
      <w:r w:rsidR="00A70559" w:rsidRPr="00A70559">
        <w:t>sleep problems,</w:t>
      </w:r>
      <w:r w:rsidR="00E0428B">
        <w:t xml:space="preserve"> </w:t>
      </w:r>
      <w:r w:rsidR="00A70559" w:rsidRPr="00A70559">
        <w:t>heart palpitations and/or increased heart rate,</w:t>
      </w:r>
      <w:r w:rsidR="00E0428B">
        <w:t xml:space="preserve"> </w:t>
      </w:r>
      <w:r w:rsidR="00A70559" w:rsidRPr="00A70559">
        <w:t>ringing in the ears,</w:t>
      </w:r>
      <w:r w:rsidR="00E0428B">
        <w:t xml:space="preserve"> </w:t>
      </w:r>
      <w:r w:rsidR="00A70559" w:rsidRPr="00A70559">
        <w:t>fatigue,</w:t>
      </w:r>
      <w:r w:rsidR="00E0428B">
        <w:t xml:space="preserve"> </w:t>
      </w:r>
      <w:r w:rsidR="00A70559" w:rsidRPr="00A70559">
        <w:t>skin rashes,</w:t>
      </w:r>
      <w:r w:rsidR="00E0428B">
        <w:t xml:space="preserve"> </w:t>
      </w:r>
      <w:r w:rsidR="00A70559" w:rsidRPr="00A70559">
        <w:t>tingling,</w:t>
      </w:r>
      <w:r w:rsidR="00E0428B">
        <w:t xml:space="preserve"> </w:t>
      </w:r>
      <w:r w:rsidR="00A70559" w:rsidRPr="00A70559">
        <w:t>nose bleeds,</w:t>
      </w:r>
      <w:r w:rsidR="00E0428B">
        <w:t xml:space="preserve"> </w:t>
      </w:r>
      <w:r w:rsidR="00A70559" w:rsidRPr="00A70559">
        <w:t>unremitting flu</w:t>
      </w:r>
      <w:r>
        <w:t>-</w:t>
      </w:r>
      <w:r w:rsidR="00A70559" w:rsidRPr="00A70559">
        <w:t>like symptoms,</w:t>
      </w:r>
      <w:r w:rsidR="00E0428B">
        <w:t xml:space="preserve"> </w:t>
      </w:r>
      <w:r w:rsidR="00A70559" w:rsidRPr="00A70559">
        <w:t>dizziness, and</w:t>
      </w:r>
      <w:r w:rsidR="00E0428B">
        <w:t xml:space="preserve"> </w:t>
      </w:r>
      <w:r w:rsidR="00A70559" w:rsidRPr="00A70559">
        <w:t>burning sensations.</w:t>
      </w:r>
    </w:p>
    <w:p w14:paraId="188769B6" w14:textId="20CF9341" w:rsidR="000158B2" w:rsidRPr="000158B2" w:rsidRDefault="008019F9" w:rsidP="000158B2">
      <w:r>
        <w:t xml:space="preserve">Changes in </w:t>
      </w:r>
      <w:r w:rsidR="00A531CD">
        <w:t xml:space="preserve">my </w:t>
      </w:r>
      <w:r>
        <w:t>symptoms</w:t>
      </w:r>
      <w:r w:rsidR="00A531CD">
        <w:t xml:space="preserve"> </w:t>
      </w:r>
      <w:r>
        <w:t xml:space="preserve">have only occurred in low-EMF microwave radiation environments.  </w:t>
      </w:r>
      <w:r w:rsidR="009A7D55">
        <w:t xml:space="preserve">I have found that my symptoms and objective meter readings confirm the Russian studies safety level of .100 </w:t>
      </w:r>
      <w:proofErr w:type="spellStart"/>
      <w:r w:rsidR="009A7D55">
        <w:t>mHz</w:t>
      </w:r>
      <w:proofErr w:type="spellEnd"/>
      <w:r w:rsidR="009A7D55">
        <w:t xml:space="preserve"> or below in RF signals, and .1 in electricity readings.</w:t>
      </w:r>
      <w:r w:rsidR="00ED4648">
        <w:t xml:space="preserve">   These should be adopted in the US as standard, instead of the industry-influenced current regulatory framework.  The 50 federal bills allowing the FCC to go rogue for industry unchecked with no local or state government input should be stopped, and protective legislation of our rights enacted instead.</w:t>
      </w:r>
    </w:p>
    <w:p w14:paraId="261D5D81" w14:textId="40308BAF" w:rsidR="0003033D" w:rsidRDefault="009A7D55" w:rsidP="000158B2">
      <w:r>
        <w:t xml:space="preserve">Based on the scientific literature, personal experiences and meter readings correlated with them, FCC regulation based on the Russian safety studies and limits they use should be mandatory to protect the public, as well as local input based on health and environmental harms instead of industry-captured agency exploitation of the people.   “Nothing about us without us” would be a great </w:t>
      </w:r>
      <w:r w:rsidR="00ED4648">
        <w:t xml:space="preserve">disability-community slogan to use here, and have persons with EMR Syndrome, and their advocates in the fields of science and medicine on any decision-making boards, including the FCC, HHS, CDC, NIH, NAIAD and EPA.  Industry-funded studies </w:t>
      </w:r>
      <w:r w:rsidR="00A531CD">
        <w:br/>
      </w:r>
      <w:r w:rsidR="00ED4648">
        <w:t>should be excluded based on bias and a history of undue influence.</w:t>
      </w:r>
      <w:r w:rsidR="00A531CD">
        <w:br/>
      </w:r>
      <w:r w:rsidR="00A531CD">
        <w:br/>
        <w:t>EVIDENTIARY RESOURCES</w:t>
      </w:r>
      <w:r w:rsidR="00A531CD">
        <w:br/>
      </w:r>
      <w:r w:rsidR="008019F9">
        <w:t>Overwhelming scientific non-industry-funded</w:t>
      </w:r>
      <w:r w:rsidR="000158B2" w:rsidRPr="000158B2">
        <w:t xml:space="preserve"> evidence exists about potential adverse health effects caused by current exposure limits</w:t>
      </w:r>
      <w:r w:rsidR="008019F9">
        <w:t>.  Sources include</w:t>
      </w:r>
      <w:r w:rsidR="00A531CD">
        <w:t xml:space="preserve"> the 7000+ sources appended to the CHD, EHT, Et al vs. FCC Brief.  </w:t>
      </w:r>
      <w:r w:rsidR="00ED4648">
        <w:t>Websites</w:t>
      </w:r>
      <w:r w:rsidR="00A531CD">
        <w:t xml:space="preserve"> include</w:t>
      </w:r>
      <w:r w:rsidR="00ED4648">
        <w:t xml:space="preserve">   </w:t>
      </w:r>
      <w:hyperlink r:id="rId14" w:history="1">
        <w:r w:rsidR="00235898" w:rsidRPr="00797946">
          <w:rPr>
            <w:rStyle w:val="Hyperlink"/>
          </w:rPr>
          <w:t>https://mdsafetech.org/science</w:t>
        </w:r>
      </w:hyperlink>
      <w:r w:rsidR="00235898">
        <w:t xml:space="preserve">; </w:t>
      </w:r>
      <w:hyperlink r:id="rId15" w:history="1">
        <w:r w:rsidR="00A531CD" w:rsidRPr="006A4B63">
          <w:rPr>
            <w:rStyle w:val="Hyperlink"/>
          </w:rPr>
          <w:t>https://mdsafetech.org/links</w:t>
        </w:r>
      </w:hyperlink>
      <w:r w:rsidR="00A531CD">
        <w:t xml:space="preserve"> from </w:t>
      </w:r>
      <w:r w:rsidR="00235898">
        <w:t>Physicians</w:t>
      </w:r>
      <w:r w:rsidR="00ED4648">
        <w:t xml:space="preserve"> for Safe Technology</w:t>
      </w:r>
      <w:r w:rsidR="00A531CD">
        <w:t xml:space="preserve">; </w:t>
      </w:r>
      <w:hyperlink r:id="rId16" w:history="1">
        <w:r w:rsidR="00ED4648" w:rsidRPr="003C18FB">
          <w:rPr>
            <w:rStyle w:val="Hyperlink"/>
          </w:rPr>
          <w:t>www.ehtrust.org</w:t>
        </w:r>
      </w:hyperlink>
      <w:r w:rsidR="00ED4648">
        <w:t xml:space="preserve">   Environmental Health Trust</w:t>
      </w:r>
      <w:r w:rsidR="00A531CD">
        <w:t xml:space="preserve">; </w:t>
      </w:r>
      <w:hyperlink r:id="rId17" w:history="1">
        <w:r w:rsidR="00235898" w:rsidRPr="00797946">
          <w:rPr>
            <w:rStyle w:val="Hyperlink"/>
          </w:rPr>
          <w:t>www.emfanalysis.com</w:t>
        </w:r>
      </w:hyperlink>
      <w:r w:rsidR="00A531CD">
        <w:t>.</w:t>
      </w:r>
      <w:r w:rsidR="00235898">
        <w:t xml:space="preserve">  </w:t>
      </w:r>
      <w:r w:rsidR="00ED4648">
        <w:t>Journal Article</w:t>
      </w:r>
      <w:r w:rsidR="00A531CD">
        <w:t>s include</w:t>
      </w:r>
      <w:r w:rsidR="00ED4648">
        <w:t>:</w:t>
      </w:r>
      <w:r w:rsidR="00ED4648">
        <w:br/>
      </w:r>
      <w:r w:rsidR="0003033D" w:rsidRPr="0003033D">
        <w:rPr>
          <w:b/>
          <w:bCs/>
        </w:rPr>
        <w:t>Evidence for a connection between coronavirus disease-19 and exposure to radiofrequency radiation from wireless communications including 5G</w:t>
      </w:r>
      <w:r w:rsidR="0003033D">
        <w:br/>
      </w:r>
      <w:r w:rsidR="00A531CD">
        <w:t xml:space="preserve">Researchers </w:t>
      </w:r>
      <w:r w:rsidR="00ED4648">
        <w:t>Robert Brown, MD and Beverly Rubik, PhD</w:t>
      </w:r>
      <w:r w:rsidR="00ED4648">
        <w:br/>
      </w:r>
      <w:hyperlink r:id="rId18" w:history="1">
        <w:r w:rsidR="0003033D" w:rsidRPr="003C18FB">
          <w:rPr>
            <w:rStyle w:val="Hyperlink"/>
          </w:rPr>
          <w:t>https://pmc.ncbi.nlm.nih.gov/articles/PMC8580522/?s=08</w:t>
        </w:r>
      </w:hyperlink>
    </w:p>
    <w:p w14:paraId="3011CFE9" w14:textId="043851AC" w:rsidR="000158B2" w:rsidRPr="000158B2" w:rsidRDefault="00ED4648" w:rsidP="000158B2">
      <w:r>
        <w:t>Beatrice Golomb, MD</w:t>
      </w:r>
      <w:r w:rsidR="0003033D">
        <w:t xml:space="preserve">, </w:t>
      </w:r>
      <w:r w:rsidR="00235898">
        <w:t xml:space="preserve">PhD, </w:t>
      </w:r>
      <w:r w:rsidR="0003033D">
        <w:t>Professor of Medicine, UCSD</w:t>
      </w:r>
      <w:r>
        <w:br/>
      </w:r>
      <w:hyperlink r:id="rId19" w:history="1">
        <w:r w:rsidR="00235898" w:rsidRPr="00797946">
          <w:rPr>
            <w:rStyle w:val="Hyperlink"/>
          </w:rPr>
          <w:t>https://today.ucsd.edu/story/researcher_links_diplomats_mystery_illness_to_radiofrequency_microwave_radiation</w:t>
        </w:r>
      </w:hyperlink>
      <w:r w:rsidR="00A531CD">
        <w:t xml:space="preserve">; </w:t>
      </w:r>
      <w:hyperlink r:id="rId20" w:history="1">
        <w:r w:rsidR="00235898" w:rsidRPr="00797946">
          <w:rPr>
            <w:rStyle w:val="Hyperlink"/>
          </w:rPr>
          <w:t>https://emfconference2021.com/speaker/beatrice-alexandra-golomb-md-phd/</w:t>
        </w:r>
      </w:hyperlink>
      <w:r w:rsidR="0003033D">
        <w:t xml:space="preserve">   </w:t>
      </w:r>
      <w:r w:rsidR="0003033D">
        <w:br/>
      </w:r>
      <w:r>
        <w:lastRenderedPageBreak/>
        <w:br/>
        <w:t>Books</w:t>
      </w:r>
      <w:r w:rsidR="00A531CD">
        <w:t xml:space="preserve"> include</w:t>
      </w:r>
      <w:r>
        <w:t xml:space="preserve"> “Unplugged” by Robert Brown, MD, radiologist </w:t>
      </w:r>
      <w:r w:rsidR="008019F9">
        <w:t xml:space="preserve">on </w:t>
      </w:r>
      <w:r>
        <w:t>health effects of wireless radiation.</w:t>
      </w:r>
      <w:r w:rsidR="00A531CD">
        <w:t xml:space="preserve">  M</w:t>
      </w:r>
      <w:r w:rsidR="00235898">
        <w:t xml:space="preserve">ilitary research </w:t>
      </w:r>
      <w:r w:rsidR="00A531CD">
        <w:t xml:space="preserve">includes </w:t>
      </w:r>
      <w:r w:rsidR="00235898">
        <w:t>(USNI, USAF, NASA), scientific and human evidence</w:t>
      </w:r>
      <w:r>
        <w:t>:</w:t>
      </w:r>
      <w:r>
        <w:br/>
      </w:r>
      <w:hyperlink r:id="rId21" w:history="1">
        <w:r w:rsidR="00235898" w:rsidRPr="00797946">
          <w:rPr>
            <w:rStyle w:val="Hyperlink"/>
          </w:rPr>
          <w:t>https://scientists4wiredtech.com/eht-chd-v-fcc/</w:t>
        </w:r>
      </w:hyperlink>
      <w:r w:rsidR="00235898">
        <w:t xml:space="preserve">    </w:t>
      </w:r>
      <w:r>
        <w:br/>
      </w:r>
      <w:r w:rsidR="006B0D43">
        <w:br/>
        <w:t xml:space="preserve">I have also attached several </w:t>
      </w:r>
      <w:r w:rsidR="00D70261">
        <w:t xml:space="preserve">recent journal studies on the issue.  </w:t>
      </w:r>
      <w:r w:rsidR="00A03C31">
        <w:t>S</w:t>
      </w:r>
      <w:r w:rsidR="000158B2" w:rsidRPr="000158B2">
        <w:t>cientific methods currently available for accurately characterizing individual and population-level RF radiation exposure</w:t>
      </w:r>
      <w:r w:rsidR="00A03C31">
        <w:t xml:space="preserve"> include use of </w:t>
      </w:r>
      <w:r w:rsidR="00EF0CC8">
        <w:t xml:space="preserve">EMF Meters </w:t>
      </w:r>
      <w:r w:rsidR="00A03C31">
        <w:t xml:space="preserve">by individuals, businesses and governmental offices enabling </w:t>
      </w:r>
      <w:r w:rsidR="00EF0CC8">
        <w:t>provi</w:t>
      </w:r>
      <w:r w:rsidR="00A03C31">
        <w:t>sion of</w:t>
      </w:r>
      <w:r w:rsidR="00EF0CC8">
        <w:t xml:space="preserve"> an objective measure in real time.  I measure most carefully the places I spend a lot of time, like home, work, church, school, entertainment.  Short trips to stores are more easily tolerated if the longer times are well-controlled.</w:t>
      </w:r>
    </w:p>
    <w:p w14:paraId="00F05252" w14:textId="66A5E54E" w:rsidR="00364D10" w:rsidRDefault="00A03C31" w:rsidP="00364D10">
      <w:r>
        <w:t>I</w:t>
      </w:r>
      <w:r w:rsidR="000158B2" w:rsidRPr="000158B2">
        <w:t>mprovements in exposure assessment methodologies are needed to better evaluate real-world exposure conditions</w:t>
      </w:r>
      <w:r>
        <w:t xml:space="preserve">.  </w:t>
      </w:r>
      <w:r w:rsidR="00EF0CC8">
        <w:t xml:space="preserve">Cumulative effects from all exposures in those places most of time is spent should be added together for total impact, and a true picture.  </w:t>
      </w:r>
      <w:r w:rsidR="00A531CD">
        <w:br/>
      </w:r>
      <w:r w:rsidR="00A531CD">
        <w:br/>
        <w:t>IMMEDIATE RELIEF</w:t>
      </w:r>
      <w:r w:rsidR="00364D10">
        <w:t xml:space="preserve"> FOR LEGAL VIOLATIONS</w:t>
      </w:r>
      <w:r w:rsidR="00A531CD">
        <w:br/>
      </w:r>
      <w:r w:rsidR="00EF0CC8">
        <w:t>Under the ADA, safer EMF spaces should be located in every city</w:t>
      </w:r>
      <w:r w:rsidR="00A531CD">
        <w:t xml:space="preserve"> for persons disabled with these conditions</w:t>
      </w:r>
      <w:r w:rsidR="00EF0CC8">
        <w:t xml:space="preserve">, as well as Safer EMF Space signs in each facility open to the public, and alternatives to wireless access, </w:t>
      </w:r>
      <w:proofErr w:type="spellStart"/>
      <w:r w:rsidR="00EF0CC8">
        <w:t>ie</w:t>
      </w:r>
      <w:proofErr w:type="spellEnd"/>
      <w:r w:rsidR="00EF0CC8">
        <w:t>. Wired only, phone-free or airplane mode only zones in the same areas covered by the ADA, Rehabilitation Act, Fair Housing Act, and other federal and state disability rights legislation.</w:t>
      </w:r>
      <w:r w:rsidR="00364D10">
        <w:br/>
      </w:r>
      <w:r w:rsidR="00364D10">
        <w:br/>
        <w:t xml:space="preserve">See also:     </w:t>
      </w:r>
    </w:p>
    <w:p w14:paraId="1E92C312" w14:textId="3380A65E" w:rsidR="00364D10" w:rsidRDefault="00364D10" w:rsidP="00364D10">
      <w:r>
        <w:rPr>
          <w:noProof/>
        </w:rPr>
        <w:drawing>
          <wp:inline distT="0" distB="0" distL="0" distR="0" wp14:anchorId="723D50AE" wp14:editId="354D0F7C">
            <wp:extent cx="2971800" cy="2295525"/>
            <wp:effectExtent l="0" t="0" r="0" b="9525"/>
            <wp:docPr id="543997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0" cy="2295525"/>
                    </a:xfrm>
                    <a:prstGeom prst="rect">
                      <a:avLst/>
                    </a:prstGeom>
                    <a:noFill/>
                    <a:ln>
                      <a:noFill/>
                    </a:ln>
                  </pic:spPr>
                </pic:pic>
              </a:graphicData>
            </a:graphic>
          </wp:inline>
        </w:drawing>
      </w:r>
    </w:p>
    <w:p w14:paraId="3AE30A93" w14:textId="2432E865" w:rsidR="00364D10" w:rsidRDefault="00364D10" w:rsidP="00364D10">
      <w:r w:rsidRPr="003A3CBF">
        <w:t xml:space="preserve">47 U.S. Code § 324: “In all circumstances . . . all radio stations . . . shall use the minimum amount of power necessary to carry out the communication desired.” (June 19, 1934, ch. 652, </w:t>
      </w:r>
      <w:r w:rsidRPr="003A3CBF">
        <w:lastRenderedPageBreak/>
        <w:t>title III, § 324, 48 Stat. 1091.)</w:t>
      </w:r>
      <w:r>
        <w:br/>
      </w:r>
    </w:p>
    <w:p w14:paraId="645524C4" w14:textId="33197229" w:rsidR="000158B2" w:rsidRPr="000158B2" w:rsidRDefault="00EF0CC8" w:rsidP="000158B2">
      <w:r>
        <w:br/>
      </w:r>
      <w:r w:rsidR="008019F9">
        <w:br/>
      </w:r>
      <w:r w:rsidR="00A03C31">
        <w:t>Technical</w:t>
      </w:r>
      <w:r w:rsidR="000158B2" w:rsidRPr="000158B2">
        <w:t xml:space="preserve"> and exposure-related information should be disclosed to consumers, residents, workers, schools, healthcare providers, and local governments</w:t>
      </w:r>
      <w:r w:rsidR="00A03C31">
        <w:t xml:space="preserve"> by </w:t>
      </w:r>
      <w:r>
        <w:t xml:space="preserve">Tech and power companies </w:t>
      </w:r>
      <w:r w:rsidR="00A03C31">
        <w:t xml:space="preserve">with literature and </w:t>
      </w:r>
      <w:r>
        <w:t xml:space="preserve">accurate PSA advertising and a campaign (like the Big Tobacco accountability) </w:t>
      </w:r>
      <w:r w:rsidR="00A03C31">
        <w:t xml:space="preserve">requirement </w:t>
      </w:r>
      <w:r>
        <w:t xml:space="preserve">to inform potential consumers of the risks, educate the population, </w:t>
      </w:r>
      <w:r w:rsidR="00A03C31">
        <w:t xml:space="preserve">address societal harms, </w:t>
      </w:r>
      <w:r>
        <w:t xml:space="preserve">and </w:t>
      </w:r>
      <w:r w:rsidR="00A03C31">
        <w:t xml:space="preserve">comply with the ADA, etc. to </w:t>
      </w:r>
      <w:r>
        <w:t>provide safer alternative options including copper analog landlines</w:t>
      </w:r>
      <w:r w:rsidR="00A03C31">
        <w:t xml:space="preserve">, wired ethernet, low power level wireless, </w:t>
      </w:r>
      <w:proofErr w:type="spellStart"/>
      <w:r w:rsidR="00A03C31">
        <w:t>ie</w:t>
      </w:r>
      <w:proofErr w:type="spellEnd"/>
      <w:r w:rsidR="00A03C31">
        <w:t>. JPS Eco Router</w:t>
      </w:r>
      <w:r>
        <w:t>.</w:t>
      </w:r>
    </w:p>
    <w:p w14:paraId="13296976" w14:textId="2737C7E6" w:rsidR="000158B2" w:rsidRPr="000158B2" w:rsidRDefault="00A03C31" w:rsidP="000158B2">
      <w:r>
        <w:t>NO</w:t>
      </w:r>
      <w:r w:rsidR="000158B2" w:rsidRPr="000158B2">
        <w:t xml:space="preserve"> data sources or surveillance systems currently exist to monitor potential adverse health effects associated with RF radiation exposure? </w:t>
      </w:r>
      <w:r w:rsidR="00EF0CC8">
        <w:t xml:space="preserve">NONE.  Industry and technocracy </w:t>
      </w:r>
      <w:proofErr w:type="gramStart"/>
      <w:r w:rsidR="00EF0CC8">
        <w:t>has</w:t>
      </w:r>
      <w:proofErr w:type="gramEnd"/>
      <w:r w:rsidR="00EF0CC8">
        <w:t xml:space="preserve"> ruled without informed consent.  A</w:t>
      </w:r>
      <w:r w:rsidR="000158B2" w:rsidRPr="000158B2">
        <w:t xml:space="preserve">dditional data sources or surveillance systems </w:t>
      </w:r>
      <w:r w:rsidR="00EF0CC8">
        <w:t xml:space="preserve">must </w:t>
      </w:r>
      <w:r w:rsidR="000158B2" w:rsidRPr="000158B2">
        <w:t>be developed</w:t>
      </w:r>
      <w:r w:rsidR="00EF0CC8">
        <w:t xml:space="preserve"> for accountability</w:t>
      </w:r>
      <w:r>
        <w:t xml:space="preserve"> including:  ATSDR, CDC, NIH, NIAID </w:t>
      </w:r>
      <w:r w:rsidR="000158B2" w:rsidRPr="000158B2">
        <w:t>disease registries</w:t>
      </w:r>
      <w:r>
        <w:t>,</w:t>
      </w:r>
      <w:r w:rsidR="000158B2" w:rsidRPr="000158B2">
        <w:t xml:space="preserve"> </w:t>
      </w:r>
      <w:r>
        <w:t xml:space="preserve">OSHA </w:t>
      </w:r>
      <w:r w:rsidR="000158B2" w:rsidRPr="000158B2">
        <w:t>occupational monitoring</w:t>
      </w:r>
      <w:r>
        <w:t>, FCC and EPA-enforced</w:t>
      </w:r>
      <w:r w:rsidR="000158B2" w:rsidRPr="000158B2">
        <w:t xml:space="preserve"> environmental monitoring</w:t>
      </w:r>
      <w:r>
        <w:t xml:space="preserve">, HHS </w:t>
      </w:r>
      <w:r w:rsidR="000158B2" w:rsidRPr="000158B2">
        <w:t>longitudinal cohort studies</w:t>
      </w:r>
      <w:r>
        <w:t>,</w:t>
      </w:r>
      <w:r w:rsidR="000158B2" w:rsidRPr="000158B2">
        <w:t xml:space="preserve"> adverse event reporting</w:t>
      </w:r>
      <w:r>
        <w:t>, disease or illness clusters, and a voice for the injured on every committee making decisions regarding these issues</w:t>
      </w:r>
      <w:r w:rsidR="000158B2" w:rsidRPr="000158B2">
        <w:t>.</w:t>
      </w:r>
      <w:r>
        <w:t xml:space="preserve">   </w:t>
      </w:r>
      <w:r>
        <w:br/>
      </w:r>
      <w:r>
        <w:br/>
        <w:t>E</w:t>
      </w:r>
      <w:r w:rsidR="000158B2" w:rsidRPr="000158B2">
        <w:t xml:space="preserve">xposure assessment or risk evaluation </w:t>
      </w:r>
      <w:r>
        <w:t>should be heightened for</w:t>
      </w:r>
      <w:r w:rsidR="000158B2" w:rsidRPr="000158B2">
        <w:t xml:space="preserve"> sensitive populations such as children</w:t>
      </w:r>
      <w:r w:rsidR="00C0495E">
        <w:t xml:space="preserve"> (thinner skulls; brain development), </w:t>
      </w:r>
      <w:r w:rsidR="000158B2" w:rsidRPr="000158B2">
        <w:t>pregnant women</w:t>
      </w:r>
      <w:r w:rsidR="00C0495E">
        <w:t xml:space="preserve"> (fetal protection), </w:t>
      </w:r>
      <w:r w:rsidR="000158B2" w:rsidRPr="000158B2">
        <w:t>older adult</w:t>
      </w:r>
      <w:r w:rsidR="00C0495E">
        <w:t xml:space="preserve">s, </w:t>
      </w:r>
      <w:r w:rsidR="000158B2" w:rsidRPr="000158B2">
        <w:t>individuals with implanted medical devices</w:t>
      </w:r>
      <w:r w:rsidR="00C0495E">
        <w:t xml:space="preserve"> (particularly pacemakers), </w:t>
      </w:r>
      <w:r w:rsidR="000158B2" w:rsidRPr="000158B2">
        <w:t>workers with elevated occupational exposure</w:t>
      </w:r>
      <w:r w:rsidR="00C0495E">
        <w:t xml:space="preserve"> (measure cumulative exposure in all daily environments), </w:t>
      </w:r>
      <w:r w:rsidR="000158B2" w:rsidRPr="000158B2">
        <w:t>individuals with preexisting medical conditions</w:t>
      </w:r>
      <w:r w:rsidR="00C0495E">
        <w:t>, o</w:t>
      </w:r>
      <w:r w:rsidR="000158B2" w:rsidRPr="000158B2">
        <w:t>ther populations that may uniquely experience potential adverse health effects in response to RF radiation</w:t>
      </w:r>
      <w:r w:rsidR="00C0495E">
        <w:t xml:space="preserve"> such as those with EMR Syndrome, diabetes, asthma, cancer survivors, those with neurological, cardiological or existing visual problems</w:t>
      </w:r>
      <w:r w:rsidR="000158B2" w:rsidRPr="000158B2">
        <w:t>.</w:t>
      </w:r>
    </w:p>
    <w:p w14:paraId="56133DFD" w14:textId="020D49D0" w:rsidR="000158B2" w:rsidRPr="000158B2" w:rsidRDefault="000158B2" w:rsidP="000158B2">
      <w:r w:rsidRPr="000158B2">
        <w:t>According to scientific evidence, the</w:t>
      </w:r>
      <w:r w:rsidR="00A531CD">
        <w:t>se</w:t>
      </w:r>
      <w:r w:rsidRPr="000158B2">
        <w:t xml:space="preserve"> technologies affect cumulative exposure patterns</w:t>
      </w:r>
      <w:r w:rsidR="00C0495E">
        <w:t xml:space="preserve"> as follows: </w:t>
      </w:r>
      <w:r w:rsidRPr="000158B2">
        <w:t xml:space="preserve"> 5G</w:t>
      </w:r>
      <w:r w:rsidR="00C0495E">
        <w:t>,</w:t>
      </w:r>
      <w:r w:rsidRPr="000158B2">
        <w:t xml:space="preserve"> 6G</w:t>
      </w:r>
      <w:r w:rsidR="00C0495E">
        <w:t>,</w:t>
      </w:r>
      <w:r w:rsidRPr="000158B2">
        <w:t xml:space="preserve"> Wi-Fi</w:t>
      </w:r>
      <w:r w:rsidR="00C0495E">
        <w:t xml:space="preserve">, </w:t>
      </w:r>
      <w:r w:rsidRPr="000158B2">
        <w:t>Satellite-based communications</w:t>
      </w:r>
      <w:r w:rsidR="00C0495E">
        <w:t xml:space="preserve">, </w:t>
      </w:r>
      <w:r w:rsidRPr="000158B2">
        <w:t>Internet of Things (IoT)</w:t>
      </w:r>
      <w:r w:rsidR="00C0495E">
        <w:t xml:space="preserve">, </w:t>
      </w:r>
      <w:r w:rsidRPr="000158B2">
        <w:t>Wearable technologies</w:t>
      </w:r>
      <w:r w:rsidR="00C0495E">
        <w:t xml:space="preserve">, </w:t>
      </w:r>
      <w:r w:rsidRPr="000158B2">
        <w:t>Smart homes/appliances</w:t>
      </w:r>
      <w:r w:rsidR="00C0495E">
        <w:t xml:space="preserve">, </w:t>
      </w:r>
      <w:r w:rsidRPr="000158B2">
        <w:t>Smart cities</w:t>
      </w:r>
      <w:r w:rsidR="00C0495E">
        <w:t xml:space="preserve">, </w:t>
      </w:r>
      <w:r w:rsidRPr="000158B2">
        <w:t>Autonomous vehicles</w:t>
      </w:r>
      <w:r w:rsidR="00C0495E">
        <w:t xml:space="preserve">, Electric vehicles, High-tech vehicles, </w:t>
      </w:r>
      <w:r w:rsidRPr="000158B2">
        <w:t>Wireless medical devices</w:t>
      </w:r>
      <w:r w:rsidR="00C0495E">
        <w:t xml:space="preserve">, </w:t>
      </w:r>
      <w:r w:rsidRPr="000158B2">
        <w:t>Communication enabled smart meters</w:t>
      </w:r>
      <w:r w:rsidR="00C0495E">
        <w:t xml:space="preserve">. </w:t>
      </w:r>
    </w:p>
    <w:p w14:paraId="1EF2DE74" w14:textId="77777777" w:rsidR="008019F9" w:rsidRPr="00946322" w:rsidRDefault="00C0495E" w:rsidP="008019F9">
      <w:r>
        <w:t>The scientific</w:t>
      </w:r>
      <w:r w:rsidR="000158B2" w:rsidRPr="000158B2">
        <w:t xml:space="preserve"> evidence</w:t>
      </w:r>
      <w:r>
        <w:t xml:space="preserve">, including patient reporting as ground zero, </w:t>
      </w:r>
      <w:r w:rsidR="000158B2" w:rsidRPr="000158B2">
        <w:t>should be considered when evaluating RF exposure associated with wireless infrastructure</w:t>
      </w:r>
      <w:r>
        <w:t xml:space="preserve">.  It is key to observe the electronic landscape, and where cells proliferate, for example, on the </w:t>
      </w:r>
      <w:hyperlink r:id="rId23" w:history="1">
        <w:r w:rsidRPr="003C18FB">
          <w:rPr>
            <w:rStyle w:val="Hyperlink"/>
          </w:rPr>
          <w:t>www.antennasearch.com</w:t>
        </w:r>
      </w:hyperlink>
      <w:r>
        <w:t xml:space="preserve"> map.  </w:t>
      </w:r>
      <w:r w:rsidR="000158B2" w:rsidRPr="000158B2">
        <w:t xml:space="preserve"> </w:t>
      </w:r>
      <w:r>
        <w:t>P</w:t>
      </w:r>
      <w:r w:rsidR="000158B2" w:rsidRPr="000158B2">
        <w:t>roximity to homes, schools, childcare facilities, healthcare facilities, and/or workplaces</w:t>
      </w:r>
      <w:r>
        <w:t xml:space="preserve">, </w:t>
      </w:r>
      <w:r w:rsidR="000158B2" w:rsidRPr="000158B2">
        <w:t>cumulative neighborhood exposure</w:t>
      </w:r>
      <w:r>
        <w:t xml:space="preserve">, </w:t>
      </w:r>
      <w:r w:rsidR="000158B2" w:rsidRPr="000158B2">
        <w:t>antenna density</w:t>
      </w:r>
      <w:r>
        <w:t xml:space="preserve">, </w:t>
      </w:r>
      <w:r w:rsidR="000158B2" w:rsidRPr="000158B2">
        <w:t>small-cell deployment</w:t>
      </w:r>
      <w:r>
        <w:t xml:space="preserve">, </w:t>
      </w:r>
      <w:r w:rsidR="000158B2" w:rsidRPr="000158B2">
        <w:t>livestock</w:t>
      </w:r>
      <w:r>
        <w:t xml:space="preserve"> (they have a CNS also)</w:t>
      </w:r>
      <w:r w:rsidR="000158B2" w:rsidRPr="000158B2">
        <w:t>.</w:t>
      </w:r>
      <w:r w:rsidR="008019F9">
        <w:br/>
      </w:r>
      <w:r w:rsidR="008019F9">
        <w:lastRenderedPageBreak/>
        <w:br/>
      </w:r>
      <w:r w:rsidR="008019F9" w:rsidRPr="00946322">
        <w:t>Thank you for providing individuals and families with an opportunity to be heard.</w:t>
      </w:r>
    </w:p>
    <w:p w14:paraId="0FB111FA" w14:textId="412A8A4B" w:rsidR="000158B2" w:rsidRPr="000158B2" w:rsidRDefault="00630B30" w:rsidP="00630B30">
      <w:r>
        <w:t>Thank you</w:t>
      </w:r>
      <w:r w:rsidR="00A531CD">
        <w:t>,</w:t>
      </w:r>
      <w:r>
        <w:t xml:space="preserve"> Secretary Kennedy, for carrying on this important inquiry to protect the health of the American people, including the children, as your uncle Senator </w:t>
      </w:r>
      <w:r w:rsidR="00A531CD">
        <w:t>Edward</w:t>
      </w:r>
      <w:r>
        <w:t xml:space="preserve"> Kennedy did </w:t>
      </w:r>
      <w:r w:rsidR="00A531CD">
        <w:t>through</w:t>
      </w:r>
      <w:r>
        <w:t xml:space="preserve"> his work with the </w:t>
      </w:r>
      <w:r w:rsidR="00A531CD">
        <w:t xml:space="preserve">Senate’s </w:t>
      </w:r>
      <w:r>
        <w:t>HELP Committee, and the disability work of your relative Eunice Kennedy Shriver.  Thank you for giving we the people a voice, and the protections our Constitution envisioned.</w:t>
      </w:r>
      <w:r w:rsidR="00A531CD">
        <w:t xml:space="preserve">  </w:t>
      </w:r>
      <w:r>
        <w:br/>
      </w:r>
      <w:r>
        <w:br/>
      </w:r>
      <w:r w:rsidR="00A531CD">
        <w:t xml:space="preserve">Rev. </w:t>
      </w:r>
      <w:r>
        <w:t xml:space="preserve">Margaret Holt Baird, Esq. </w:t>
      </w:r>
      <w:r w:rsidR="00A531CD">
        <w:br/>
        <w:t>(Not currently practicing)</w:t>
      </w:r>
    </w:p>
    <w:sectPr w:rsidR="000158B2" w:rsidRPr="000158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76E24"/>
    <w:multiLevelType w:val="multilevel"/>
    <w:tmpl w:val="77CAE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0C2FAC"/>
    <w:multiLevelType w:val="multilevel"/>
    <w:tmpl w:val="13AC1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580255"/>
    <w:multiLevelType w:val="multilevel"/>
    <w:tmpl w:val="2DE05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CA51C4"/>
    <w:multiLevelType w:val="multilevel"/>
    <w:tmpl w:val="1B34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7617F2"/>
    <w:multiLevelType w:val="multilevel"/>
    <w:tmpl w:val="BE50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E0191F"/>
    <w:multiLevelType w:val="multilevel"/>
    <w:tmpl w:val="C59E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6128479">
    <w:abstractNumId w:val="3"/>
  </w:num>
  <w:num w:numId="2" w16cid:durableId="1542984425">
    <w:abstractNumId w:val="5"/>
  </w:num>
  <w:num w:numId="3" w16cid:durableId="1250889849">
    <w:abstractNumId w:val="1"/>
  </w:num>
  <w:num w:numId="4" w16cid:durableId="401300201">
    <w:abstractNumId w:val="4"/>
  </w:num>
  <w:num w:numId="5" w16cid:durableId="1619141095">
    <w:abstractNumId w:val="0"/>
  </w:num>
  <w:num w:numId="6" w16cid:durableId="847984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322"/>
    <w:rsid w:val="000158B2"/>
    <w:rsid w:val="0003033D"/>
    <w:rsid w:val="000609E7"/>
    <w:rsid w:val="00077E97"/>
    <w:rsid w:val="00084748"/>
    <w:rsid w:val="000A30E4"/>
    <w:rsid w:val="000C4247"/>
    <w:rsid w:val="00112F70"/>
    <w:rsid w:val="00122EAA"/>
    <w:rsid w:val="0016288E"/>
    <w:rsid w:val="00235898"/>
    <w:rsid w:val="00240B51"/>
    <w:rsid w:val="00241193"/>
    <w:rsid w:val="003240DE"/>
    <w:rsid w:val="00364D10"/>
    <w:rsid w:val="00375D3E"/>
    <w:rsid w:val="003A3CBF"/>
    <w:rsid w:val="003B6F30"/>
    <w:rsid w:val="00426712"/>
    <w:rsid w:val="00454FEA"/>
    <w:rsid w:val="0046794A"/>
    <w:rsid w:val="00486FA2"/>
    <w:rsid w:val="00511BC4"/>
    <w:rsid w:val="005200F0"/>
    <w:rsid w:val="00533945"/>
    <w:rsid w:val="005B1D23"/>
    <w:rsid w:val="005B7095"/>
    <w:rsid w:val="00630B30"/>
    <w:rsid w:val="006B0D43"/>
    <w:rsid w:val="006C03C2"/>
    <w:rsid w:val="00706999"/>
    <w:rsid w:val="007349B8"/>
    <w:rsid w:val="00765CF6"/>
    <w:rsid w:val="007B2EE5"/>
    <w:rsid w:val="008019F9"/>
    <w:rsid w:val="008B2CB1"/>
    <w:rsid w:val="00946322"/>
    <w:rsid w:val="009A7D55"/>
    <w:rsid w:val="009F3266"/>
    <w:rsid w:val="009F3F64"/>
    <w:rsid w:val="00A03C31"/>
    <w:rsid w:val="00A31A95"/>
    <w:rsid w:val="00A531CD"/>
    <w:rsid w:val="00A70559"/>
    <w:rsid w:val="00A86799"/>
    <w:rsid w:val="00AA79FA"/>
    <w:rsid w:val="00B00A76"/>
    <w:rsid w:val="00B33B20"/>
    <w:rsid w:val="00B657B5"/>
    <w:rsid w:val="00B92F62"/>
    <w:rsid w:val="00C0495E"/>
    <w:rsid w:val="00C51BCD"/>
    <w:rsid w:val="00C87E5B"/>
    <w:rsid w:val="00CF0C4F"/>
    <w:rsid w:val="00D07711"/>
    <w:rsid w:val="00D51EF2"/>
    <w:rsid w:val="00D61510"/>
    <w:rsid w:val="00D70261"/>
    <w:rsid w:val="00E0428B"/>
    <w:rsid w:val="00EA044A"/>
    <w:rsid w:val="00EB6907"/>
    <w:rsid w:val="00ED4648"/>
    <w:rsid w:val="00EF0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A31A"/>
  <w15:chartTrackingRefBased/>
  <w15:docId w15:val="{60E45A1B-867A-422E-8E25-B52B1067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3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63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63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63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63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63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3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3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3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3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63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63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63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63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6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322"/>
    <w:rPr>
      <w:rFonts w:eastAsiaTheme="majorEastAsia" w:cstheme="majorBidi"/>
      <w:color w:val="272727" w:themeColor="text1" w:themeTint="D8"/>
    </w:rPr>
  </w:style>
  <w:style w:type="paragraph" w:styleId="Title">
    <w:name w:val="Title"/>
    <w:basedOn w:val="Normal"/>
    <w:next w:val="Normal"/>
    <w:link w:val="TitleChar"/>
    <w:uiPriority w:val="10"/>
    <w:qFormat/>
    <w:rsid w:val="009463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3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322"/>
    <w:pPr>
      <w:spacing w:before="160"/>
      <w:jc w:val="center"/>
    </w:pPr>
    <w:rPr>
      <w:i/>
      <w:iCs/>
      <w:color w:val="404040" w:themeColor="text1" w:themeTint="BF"/>
    </w:rPr>
  </w:style>
  <w:style w:type="character" w:customStyle="1" w:styleId="QuoteChar">
    <w:name w:val="Quote Char"/>
    <w:basedOn w:val="DefaultParagraphFont"/>
    <w:link w:val="Quote"/>
    <w:uiPriority w:val="29"/>
    <w:rsid w:val="00946322"/>
    <w:rPr>
      <w:i/>
      <w:iCs/>
      <w:color w:val="404040" w:themeColor="text1" w:themeTint="BF"/>
    </w:rPr>
  </w:style>
  <w:style w:type="paragraph" w:styleId="ListParagraph">
    <w:name w:val="List Paragraph"/>
    <w:basedOn w:val="Normal"/>
    <w:uiPriority w:val="34"/>
    <w:qFormat/>
    <w:rsid w:val="00946322"/>
    <w:pPr>
      <w:ind w:left="720"/>
      <w:contextualSpacing/>
    </w:pPr>
  </w:style>
  <w:style w:type="character" w:styleId="IntenseEmphasis">
    <w:name w:val="Intense Emphasis"/>
    <w:basedOn w:val="DefaultParagraphFont"/>
    <w:uiPriority w:val="21"/>
    <w:qFormat/>
    <w:rsid w:val="00946322"/>
    <w:rPr>
      <w:i/>
      <w:iCs/>
      <w:color w:val="2F5496" w:themeColor="accent1" w:themeShade="BF"/>
    </w:rPr>
  </w:style>
  <w:style w:type="paragraph" w:styleId="IntenseQuote">
    <w:name w:val="Intense Quote"/>
    <w:basedOn w:val="Normal"/>
    <w:next w:val="Normal"/>
    <w:link w:val="IntenseQuoteChar"/>
    <w:uiPriority w:val="30"/>
    <w:qFormat/>
    <w:rsid w:val="009463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6322"/>
    <w:rPr>
      <w:i/>
      <w:iCs/>
      <w:color w:val="2F5496" w:themeColor="accent1" w:themeShade="BF"/>
    </w:rPr>
  </w:style>
  <w:style w:type="character" w:styleId="IntenseReference">
    <w:name w:val="Intense Reference"/>
    <w:basedOn w:val="DefaultParagraphFont"/>
    <w:uiPriority w:val="32"/>
    <w:qFormat/>
    <w:rsid w:val="00946322"/>
    <w:rPr>
      <w:b/>
      <w:bCs/>
      <w:smallCaps/>
      <w:color w:val="2F5496" w:themeColor="accent1" w:themeShade="BF"/>
      <w:spacing w:val="5"/>
    </w:rPr>
  </w:style>
  <w:style w:type="character" w:styleId="Hyperlink">
    <w:name w:val="Hyperlink"/>
    <w:basedOn w:val="DefaultParagraphFont"/>
    <w:uiPriority w:val="99"/>
    <w:unhideWhenUsed/>
    <w:rsid w:val="00946322"/>
    <w:rPr>
      <w:color w:val="0563C1" w:themeColor="hyperlink"/>
      <w:u w:val="single"/>
    </w:rPr>
  </w:style>
  <w:style w:type="character" w:styleId="UnresolvedMention">
    <w:name w:val="Unresolved Mention"/>
    <w:basedOn w:val="DefaultParagraphFont"/>
    <w:uiPriority w:val="99"/>
    <w:semiHidden/>
    <w:unhideWhenUsed/>
    <w:rsid w:val="00946322"/>
    <w:rPr>
      <w:color w:val="605E5C"/>
      <w:shd w:val="clear" w:color="auto" w:fill="E1DFDD"/>
    </w:rPr>
  </w:style>
  <w:style w:type="paragraph" w:styleId="NormalWeb">
    <w:name w:val="Normal (Web)"/>
    <w:basedOn w:val="Normal"/>
    <w:uiPriority w:val="99"/>
    <w:semiHidden/>
    <w:unhideWhenUsed/>
    <w:rsid w:val="00A70559"/>
    <w:rPr>
      <w:rFonts w:ascii="Times New Roman" w:hAnsi="Times New Roman" w:cs="Times New Roman"/>
    </w:rPr>
  </w:style>
  <w:style w:type="character" w:styleId="FollowedHyperlink">
    <w:name w:val="FollowedHyperlink"/>
    <w:basedOn w:val="DefaultParagraphFont"/>
    <w:uiPriority w:val="99"/>
    <w:semiHidden/>
    <w:unhideWhenUsed/>
    <w:rsid w:val="00375D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rsyndrome.org" TargetMode="External"/><Relationship Id="rId13" Type="http://schemas.openxmlformats.org/officeDocument/2006/relationships/hyperlink" Target="https://scientists4wiredtech.com/eht-chd-v-fcc/" TargetMode="External"/><Relationship Id="rId18" Type="http://schemas.openxmlformats.org/officeDocument/2006/relationships/hyperlink" Target="https://pmc.ncbi.nlm.nih.gov/articles/PMC8580522/?s=08" TargetMode="External"/><Relationship Id="rId3" Type="http://schemas.openxmlformats.org/officeDocument/2006/relationships/styles" Target="styles.xml"/><Relationship Id="rId21" Type="http://schemas.openxmlformats.org/officeDocument/2006/relationships/hyperlink" Target="https://scientists4wiredtech.com/eht-chd-v-fcc/" TargetMode="External"/><Relationship Id="rId7" Type="http://schemas.openxmlformats.org/officeDocument/2006/relationships/hyperlink" Target="http://www.warnandcomfortthepeople.org" TargetMode="External"/><Relationship Id="rId12" Type="http://schemas.openxmlformats.org/officeDocument/2006/relationships/hyperlink" Target="http://www.ehtrust.org" TargetMode="External"/><Relationship Id="rId17" Type="http://schemas.openxmlformats.org/officeDocument/2006/relationships/hyperlink" Target="http://www.emfanalysis.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htrust.org" TargetMode="External"/><Relationship Id="rId20" Type="http://schemas.openxmlformats.org/officeDocument/2006/relationships/hyperlink" Target="https://emfconference2021.com/speaker/beatrice-alexandra-golomb-md-phd/" TargetMode="External"/><Relationship Id="rId1" Type="http://schemas.openxmlformats.org/officeDocument/2006/relationships/customXml" Target="../customXml/item1.xml"/><Relationship Id="rId6" Type="http://schemas.openxmlformats.org/officeDocument/2006/relationships/hyperlink" Target="http://www.emrsyndrome.org" TargetMode="External"/><Relationship Id="rId11" Type="http://schemas.openxmlformats.org/officeDocument/2006/relationships/hyperlink" Target="http://www.childrenshealthdefense.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dsafetech.org/links" TargetMode="External"/><Relationship Id="rId23" Type="http://schemas.openxmlformats.org/officeDocument/2006/relationships/hyperlink" Target="http://www.antennasearch.com" TargetMode="External"/><Relationship Id="rId10" Type="http://schemas.openxmlformats.org/officeDocument/2006/relationships/hyperlink" Target="http://www.emfanalysis" TargetMode="External"/><Relationship Id="rId19" Type="http://schemas.openxmlformats.org/officeDocument/2006/relationships/hyperlink" Target="https://today.ucsd.edu/story/researcher_links_diplomats_mystery_illness_to_radiofrequency_microwave_radiation" TargetMode="External"/><Relationship Id="rId4" Type="http://schemas.openxmlformats.org/officeDocument/2006/relationships/settings" Target="settings.xml"/><Relationship Id="rId9" Type="http://schemas.openxmlformats.org/officeDocument/2006/relationships/hyperlink" Target="http://www.thenationalcall.org" TargetMode="External"/><Relationship Id="rId14" Type="http://schemas.openxmlformats.org/officeDocument/2006/relationships/hyperlink" Target="https://mdsafetech.org/science" TargetMode="External"/><Relationship Id="rId22"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E4274-3A19-4ECC-B603-14F80D8F8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6348</TotalTime>
  <Pages>9</Pages>
  <Words>3531</Words>
  <Characters>20130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 Baird</dc:creator>
  <cp:keywords/>
  <dc:description/>
  <cp:lastModifiedBy>M.H. Baird</cp:lastModifiedBy>
  <cp:revision>20</cp:revision>
  <dcterms:created xsi:type="dcterms:W3CDTF">2026-09-21T18:25:00Z</dcterms:created>
  <dcterms:modified xsi:type="dcterms:W3CDTF">2026-10-15T23:11:00Z</dcterms:modified>
</cp:coreProperties>
</file>