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60A5" w:rsidRDefault="00D06983" w:rsidP="00D06983">
      <w:pPr>
        <w:jc w:val="both"/>
        <w:rPr>
          <w:sz w:val="24"/>
          <w:szCs w:val="24"/>
        </w:rPr>
      </w:pPr>
      <w:r>
        <w:rPr>
          <w:sz w:val="24"/>
          <w:szCs w:val="24"/>
        </w:rPr>
        <w:t>October 13, 2026</w:t>
      </w:r>
    </w:p>
    <w:p w:rsidR="00D06983" w:rsidRDefault="00D06983" w:rsidP="00D06983">
      <w:pPr>
        <w:jc w:val="both"/>
        <w:rPr>
          <w:sz w:val="24"/>
          <w:szCs w:val="24"/>
        </w:rPr>
      </w:pPr>
    </w:p>
    <w:p w:rsidR="006C7F43" w:rsidRDefault="00D06983" w:rsidP="00D06983">
      <w:pPr>
        <w:jc w:val="both"/>
        <w:rPr>
          <w:sz w:val="24"/>
          <w:szCs w:val="24"/>
        </w:rPr>
      </w:pPr>
      <w:r>
        <w:rPr>
          <w:sz w:val="24"/>
          <w:szCs w:val="24"/>
        </w:rPr>
        <w:t>Sleep deprivation – Insomnia has not always been the focus of the experimental torture program by the demonic domestic terrorist federal government agencies responsible for the mind-brain control patented technologies being used to torture innocent A</w:t>
      </w:r>
      <w:r w:rsidR="006C7F43">
        <w:rPr>
          <w:sz w:val="24"/>
          <w:szCs w:val="24"/>
        </w:rPr>
        <w:t xml:space="preserve">mericans for decades.  </w:t>
      </w:r>
      <w:r>
        <w:rPr>
          <w:sz w:val="24"/>
          <w:szCs w:val="24"/>
        </w:rPr>
        <w:t>Former President Eisenhower warned us about the Military Industrial Complex in his 1961 Farewell Address</w:t>
      </w:r>
      <w:r w:rsidR="006C7F43">
        <w:rPr>
          <w:sz w:val="24"/>
          <w:szCs w:val="24"/>
        </w:rPr>
        <w:t>,</w:t>
      </w:r>
      <w:r>
        <w:rPr>
          <w:sz w:val="24"/>
          <w:szCs w:val="24"/>
        </w:rPr>
        <w:t xml:space="preserve"> but he failed to mention the monster of an agency he created with DARPA.  </w:t>
      </w:r>
    </w:p>
    <w:p w:rsidR="00D06983" w:rsidRPr="00D06983" w:rsidRDefault="00D06983" w:rsidP="00D06983">
      <w:pPr>
        <w:jc w:val="both"/>
        <w:rPr>
          <w:sz w:val="24"/>
          <w:szCs w:val="24"/>
        </w:rPr>
      </w:pPr>
      <w:r>
        <w:rPr>
          <w:sz w:val="24"/>
          <w:szCs w:val="24"/>
        </w:rPr>
        <w:t xml:space="preserve">For 20 years from 1996-2016 I suffered with </w:t>
      </w:r>
      <w:proofErr w:type="spellStart"/>
      <w:r>
        <w:rPr>
          <w:sz w:val="24"/>
          <w:szCs w:val="24"/>
        </w:rPr>
        <w:t>hypersomnolence</w:t>
      </w:r>
      <w:proofErr w:type="spellEnd"/>
      <w:r>
        <w:rPr>
          <w:sz w:val="24"/>
          <w:szCs w:val="24"/>
        </w:rPr>
        <w:t>, sleeping for 2-3 days at a time.  In 2013, I discovered there were millions just like me. In an article in the March/April 2013 publication of the Scientific American Mind magazine entitled “An Internal Sedative</w:t>
      </w:r>
      <w:r w:rsidR="006C7F43">
        <w:rPr>
          <w:sz w:val="24"/>
          <w:szCs w:val="24"/>
        </w:rPr>
        <w:t>” scientists called the rare condition of perpetual sleepiness and lethargy “Primary Hypersomnia.”  Emory University scientists reported their study in the Science Translation Medicine in November 2012, reporting that 70 million Americans were suffering from a chronic sleep disorder of unexplained sleepiness caused by underactive brain regions involved in wakefulness and attention.  The researchers discovered a sleep-promoting substance found in patient’s cerebrospinal fluid enhanced the activity of the same signaling</w:t>
      </w:r>
      <w:r w:rsidR="0051737E">
        <w:rPr>
          <w:sz w:val="24"/>
          <w:szCs w:val="24"/>
        </w:rPr>
        <w:t xml:space="preserve"> pathway in the brain that is spurred on by sedatives such as the commonly prescribed benzodiazepines Valium and Ambien.  The pathway involves gamma-amino-butyric acid (GABA) which is an attention-dampening neurotransmitter.  My first experience of </w:t>
      </w:r>
      <w:proofErr w:type="spellStart"/>
      <w:r w:rsidR="0051737E">
        <w:rPr>
          <w:sz w:val="24"/>
          <w:szCs w:val="24"/>
        </w:rPr>
        <w:t>hypersomnolence</w:t>
      </w:r>
      <w:proofErr w:type="spellEnd"/>
      <w:r w:rsidR="0051737E">
        <w:rPr>
          <w:sz w:val="24"/>
          <w:szCs w:val="24"/>
        </w:rPr>
        <w:t xml:space="preserve"> occurred in 1974 when my boyfriend and I slept for three days and two nights from January 1, 1974- January 4, 1974. This episode was unrelated to drug or alcohol consumption.</w:t>
      </w:r>
      <w:bookmarkStart w:id="0" w:name="_GoBack"/>
      <w:bookmarkEnd w:id="0"/>
    </w:p>
    <w:sectPr w:rsidR="00D06983" w:rsidRPr="00D069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983"/>
    <w:rsid w:val="00245FC8"/>
    <w:rsid w:val="0051737E"/>
    <w:rsid w:val="006C7F43"/>
    <w:rsid w:val="008360A5"/>
    <w:rsid w:val="00D06983"/>
    <w:rsid w:val="00E618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75CE39-8E7D-4F9E-84F9-9C931362B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254</Words>
  <Characters>1453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SJVLS</Company>
  <LinksUpToDate>false</LinksUpToDate>
  <CharactersWithSpaces>1704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child</dc:creator>
  <cp:keywords/>
  <dc:description/>
  <cp:lastModifiedBy>child</cp:lastModifiedBy>
  <cp:revision>4</cp:revision>
  <dcterms:created xsi:type="dcterms:W3CDTF">2026-10-14T22:00:00Z</dcterms:created>
  <dcterms:modified xsi:type="dcterms:W3CDTF">2026-10-14T22:05:00Z</dcterms:modified>
</cp:coreProperties>
</file>